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BE8" w:rsidRDefault="00C47C0A" w:rsidP="003D3BE8">
      <w:pPr>
        <w:pStyle w:val="af2"/>
        <w:pBdr>
          <w:bottom w:val="single" w:sz="4" w:space="1" w:color="auto"/>
        </w:pBdr>
        <w:ind w:left="6804"/>
        <w:jc w:val="left"/>
        <w:rPr>
          <w:rFonts w:ascii="Times New Roman" w:hAnsi="Times New Roman" w:cs="Times New Roman"/>
          <w:sz w:val="20"/>
          <w:szCs w:val="20"/>
        </w:rPr>
      </w:pPr>
      <w:r w:rsidRPr="00C47C0A">
        <w:rPr>
          <w:rFonts w:ascii="Times New Roman" w:hAnsi="Times New Roman" w:cs="Times New Roman"/>
          <w:sz w:val="20"/>
          <w:szCs w:val="20"/>
        </w:rPr>
        <w:t xml:space="preserve">Приложение </w:t>
      </w:r>
      <w:r w:rsidR="003D3BE8">
        <w:rPr>
          <w:rFonts w:ascii="Times New Roman" w:hAnsi="Times New Roman" w:cs="Times New Roman"/>
          <w:sz w:val="20"/>
          <w:szCs w:val="20"/>
        </w:rPr>
        <w:t xml:space="preserve">№ </w:t>
      </w:r>
      <w:r w:rsidRPr="00C47C0A">
        <w:rPr>
          <w:rFonts w:ascii="Times New Roman" w:hAnsi="Times New Roman" w:cs="Times New Roman"/>
          <w:sz w:val="20"/>
          <w:szCs w:val="20"/>
        </w:rPr>
        <w:t>3</w:t>
      </w:r>
    </w:p>
    <w:p w:rsidR="00C47C0A" w:rsidRPr="00C47C0A" w:rsidRDefault="00C47C0A" w:rsidP="003D3BE8">
      <w:pPr>
        <w:pStyle w:val="af2"/>
        <w:pBdr>
          <w:bottom w:val="single" w:sz="4" w:space="1" w:color="auto"/>
        </w:pBdr>
        <w:ind w:left="6804"/>
        <w:jc w:val="left"/>
        <w:rPr>
          <w:rFonts w:ascii="Times New Roman" w:hAnsi="Times New Roman" w:cs="Times New Roman"/>
          <w:sz w:val="20"/>
          <w:szCs w:val="20"/>
        </w:rPr>
      </w:pPr>
      <w:r w:rsidRPr="00C47C0A">
        <w:rPr>
          <w:rFonts w:ascii="Times New Roman" w:hAnsi="Times New Roman" w:cs="Times New Roman"/>
          <w:sz w:val="20"/>
          <w:szCs w:val="20"/>
        </w:rPr>
        <w:t xml:space="preserve"> к приказу </w:t>
      </w:r>
    </w:p>
    <w:p w:rsidR="003D3BE8" w:rsidRDefault="00C47C0A" w:rsidP="003D3BE8">
      <w:pPr>
        <w:pStyle w:val="af2"/>
        <w:pBdr>
          <w:bottom w:val="single" w:sz="4" w:space="1" w:color="auto"/>
        </w:pBdr>
        <w:ind w:left="6804"/>
        <w:jc w:val="left"/>
        <w:rPr>
          <w:rFonts w:ascii="Times New Roman" w:hAnsi="Times New Roman" w:cs="Times New Roman"/>
          <w:sz w:val="20"/>
          <w:szCs w:val="20"/>
        </w:rPr>
      </w:pPr>
      <w:r w:rsidRPr="00C47C0A">
        <w:rPr>
          <w:rFonts w:ascii="Times New Roman" w:hAnsi="Times New Roman" w:cs="Times New Roman"/>
          <w:sz w:val="20"/>
          <w:szCs w:val="20"/>
        </w:rPr>
        <w:t>Управления образования</w:t>
      </w:r>
      <w:r w:rsidR="003D3BE8">
        <w:rPr>
          <w:rFonts w:ascii="Times New Roman" w:hAnsi="Times New Roman" w:cs="Times New Roman"/>
          <w:sz w:val="20"/>
          <w:szCs w:val="20"/>
        </w:rPr>
        <w:t xml:space="preserve"> Администрации</w:t>
      </w:r>
    </w:p>
    <w:p w:rsidR="003D3BE8" w:rsidRDefault="003D3BE8" w:rsidP="003D3BE8">
      <w:pPr>
        <w:pStyle w:val="af2"/>
        <w:pBdr>
          <w:bottom w:val="single" w:sz="4" w:space="1" w:color="auto"/>
        </w:pBdr>
        <w:ind w:left="6804"/>
        <w:jc w:val="lef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МО Алапаевское</w:t>
      </w:r>
    </w:p>
    <w:p w:rsidR="00C47C0A" w:rsidRPr="003D3BE8" w:rsidRDefault="00C47C0A" w:rsidP="003D3BE8">
      <w:pPr>
        <w:pStyle w:val="af2"/>
        <w:pBdr>
          <w:bottom w:val="single" w:sz="4" w:space="1" w:color="auto"/>
        </w:pBdr>
        <w:ind w:left="6804"/>
        <w:jc w:val="left"/>
        <w:rPr>
          <w:rFonts w:ascii="Times New Roman" w:hAnsi="Times New Roman" w:cs="Times New Roman"/>
          <w:sz w:val="20"/>
          <w:szCs w:val="20"/>
        </w:rPr>
      </w:pPr>
      <w:r w:rsidRPr="00C47C0A">
        <w:rPr>
          <w:rFonts w:ascii="Times New Roman" w:hAnsi="Times New Roman" w:cs="Times New Roman"/>
          <w:sz w:val="20"/>
          <w:szCs w:val="20"/>
        </w:rPr>
        <w:t xml:space="preserve"> </w:t>
      </w:r>
      <w:r w:rsidRPr="003D3BE8">
        <w:rPr>
          <w:rFonts w:ascii="Times New Roman" w:hAnsi="Times New Roman" w:cs="Times New Roman"/>
          <w:sz w:val="20"/>
          <w:szCs w:val="20"/>
        </w:rPr>
        <w:t>от</w:t>
      </w:r>
      <w:r w:rsidR="00D94791" w:rsidRPr="003D3BE8">
        <w:rPr>
          <w:rFonts w:ascii="Times New Roman" w:hAnsi="Times New Roman" w:cs="Times New Roman"/>
          <w:sz w:val="20"/>
          <w:szCs w:val="20"/>
        </w:rPr>
        <w:t xml:space="preserve"> </w:t>
      </w:r>
      <w:r w:rsidR="001178E2">
        <w:rPr>
          <w:rFonts w:ascii="Times New Roman" w:hAnsi="Times New Roman" w:cs="Times New Roman"/>
          <w:sz w:val="20"/>
          <w:szCs w:val="20"/>
        </w:rPr>
        <w:t>21.12.2021</w:t>
      </w:r>
      <w:r w:rsidR="00D94791" w:rsidRPr="003D3BE8">
        <w:rPr>
          <w:rFonts w:ascii="Times New Roman" w:hAnsi="Times New Roman" w:cs="Times New Roman"/>
          <w:sz w:val="20"/>
          <w:szCs w:val="20"/>
        </w:rPr>
        <w:t xml:space="preserve"> № </w:t>
      </w:r>
      <w:r w:rsidR="001178E2">
        <w:rPr>
          <w:rFonts w:ascii="Times New Roman" w:hAnsi="Times New Roman" w:cs="Times New Roman"/>
          <w:sz w:val="20"/>
          <w:szCs w:val="20"/>
        </w:rPr>
        <w:t>234</w:t>
      </w:r>
    </w:p>
    <w:p w:rsidR="00C47C0A" w:rsidRDefault="00C47C0A" w:rsidP="00C47C0A">
      <w:pPr>
        <w:pStyle w:val="af2"/>
        <w:pBdr>
          <w:bottom w:val="single" w:sz="4" w:space="1" w:color="auto"/>
        </w:pBdr>
        <w:tabs>
          <w:tab w:val="center" w:pos="4890"/>
          <w:tab w:val="right" w:pos="9780"/>
        </w:tabs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033E2" w:rsidRPr="00C47C0A" w:rsidRDefault="009033E2" w:rsidP="00C47C0A">
      <w:pPr>
        <w:pStyle w:val="af2"/>
        <w:pBdr>
          <w:bottom w:val="single" w:sz="4" w:space="1" w:color="auto"/>
        </w:pBdr>
        <w:tabs>
          <w:tab w:val="center" w:pos="4890"/>
          <w:tab w:val="right" w:pos="9780"/>
        </w:tabs>
        <w:jc w:val="center"/>
        <w:rPr>
          <w:rStyle w:val="af1"/>
          <w:rFonts w:ascii="Times New Roman" w:hAnsi="Times New Roman" w:cs="Times New Roman"/>
          <w:color w:val="auto"/>
        </w:rPr>
      </w:pPr>
      <w:r w:rsidRPr="00C47C0A">
        <w:rPr>
          <w:rFonts w:ascii="Times New Roman" w:hAnsi="Times New Roman" w:cs="Times New Roman"/>
        </w:rPr>
        <w:t>Управление образования Администрации му</w:t>
      </w:r>
      <w:r w:rsidR="00B16796" w:rsidRPr="00C47C0A">
        <w:rPr>
          <w:rFonts w:ascii="Times New Roman" w:hAnsi="Times New Roman" w:cs="Times New Roman"/>
        </w:rPr>
        <w:t>ниципального образования Алапае</w:t>
      </w:r>
      <w:r w:rsidRPr="00C47C0A">
        <w:rPr>
          <w:rFonts w:ascii="Times New Roman" w:hAnsi="Times New Roman" w:cs="Times New Roman"/>
        </w:rPr>
        <w:t>вское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 w:rsidRPr="00F24038">
        <w:rPr>
          <w:rStyle w:val="af1"/>
          <w:rFonts w:ascii="Times New Roman" w:hAnsi="Times New Roman" w:cs="Times New Roman"/>
          <w:color w:val="auto"/>
        </w:rPr>
        <w:t>ЛИСТ НАБЛЮДЕНИЯ</w:t>
      </w:r>
    </w:p>
    <w:p w:rsidR="00F24038" w:rsidRPr="00F24038" w:rsidRDefault="00F24038" w:rsidP="00F24038">
      <w:pPr>
        <w:pStyle w:val="af2"/>
        <w:jc w:val="center"/>
        <w:rPr>
          <w:rFonts w:ascii="Times New Roman" w:hAnsi="Times New Roman" w:cs="Times New Roman"/>
        </w:rPr>
      </w:pPr>
      <w:r>
        <w:rPr>
          <w:rStyle w:val="af1"/>
          <w:rFonts w:ascii="Times New Roman" w:hAnsi="Times New Roman" w:cs="Times New Roman"/>
          <w:color w:val="auto"/>
        </w:rPr>
        <w:t>з</w:t>
      </w:r>
      <w:r w:rsidRPr="00F24038">
        <w:rPr>
          <w:rStyle w:val="af1"/>
          <w:rFonts w:ascii="Times New Roman" w:hAnsi="Times New Roman" w:cs="Times New Roman"/>
          <w:color w:val="auto"/>
        </w:rPr>
        <w:t>а проведением В</w:t>
      </w:r>
      <w:r w:rsidR="0019477C">
        <w:rPr>
          <w:rStyle w:val="af1"/>
          <w:rFonts w:ascii="Times New Roman" w:hAnsi="Times New Roman" w:cs="Times New Roman"/>
          <w:color w:val="auto"/>
        </w:rPr>
        <w:t>сероссийской проверочной работы</w:t>
      </w:r>
    </w:p>
    <w:p w:rsidR="00F24038" w:rsidRPr="00F24038" w:rsidRDefault="00F24038" w:rsidP="00F24038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206" w:type="dxa"/>
        <w:tblCellMar>
          <w:left w:w="0" w:type="dxa"/>
          <w:right w:w="0" w:type="dxa"/>
        </w:tblCellMar>
        <w:tblLook w:val="01E0"/>
      </w:tblPr>
      <w:tblGrid>
        <w:gridCol w:w="1985"/>
        <w:gridCol w:w="850"/>
        <w:gridCol w:w="2149"/>
        <w:gridCol w:w="403"/>
        <w:gridCol w:w="283"/>
        <w:gridCol w:w="801"/>
        <w:gridCol w:w="10"/>
        <w:gridCol w:w="322"/>
        <w:gridCol w:w="852"/>
        <w:gridCol w:w="1374"/>
        <w:gridCol w:w="336"/>
        <w:gridCol w:w="476"/>
        <w:gridCol w:w="365"/>
      </w:tblGrid>
      <w:tr w:rsidR="00414440" w:rsidRPr="00A9714C" w:rsidTr="00CF61B1">
        <w:tc>
          <w:tcPr>
            <w:tcW w:w="4984" w:type="dxa"/>
            <w:gridSpan w:val="3"/>
            <w:vMerge w:val="restart"/>
            <w:vAlign w:val="center"/>
          </w:tcPr>
          <w:p w:rsidR="00414440" w:rsidRPr="00A9714C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vAlign w:val="bottom"/>
          </w:tcPr>
          <w:p w:rsidR="00414440" w:rsidRPr="00A9714C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  <w:vAlign w:val="bottom"/>
          </w:tcPr>
          <w:p w:rsidR="00414440" w:rsidRPr="00A9714C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4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</w:p>
        </w:tc>
        <w:tc>
          <w:tcPr>
            <w:tcW w:w="811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A9714C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22" w:type="dxa"/>
            <w:tcBorders>
              <w:bottom w:val="single" w:sz="4" w:space="0" w:color="auto"/>
            </w:tcBorders>
            <w:vAlign w:val="bottom"/>
          </w:tcPr>
          <w:p w:rsidR="00414440" w:rsidRPr="00A9714C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4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26" w:type="dxa"/>
            <w:gridSpan w:val="2"/>
            <w:tcBorders>
              <w:bottom w:val="single" w:sz="4" w:space="0" w:color="auto"/>
            </w:tcBorders>
            <w:vAlign w:val="bottom"/>
          </w:tcPr>
          <w:p w:rsidR="00414440" w:rsidRPr="00A9714C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" w:type="dxa"/>
            <w:tcBorders>
              <w:bottom w:val="single" w:sz="4" w:space="0" w:color="auto"/>
            </w:tcBorders>
            <w:vAlign w:val="bottom"/>
          </w:tcPr>
          <w:p w:rsidR="00414440" w:rsidRPr="00A9714C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4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76" w:type="dxa"/>
            <w:tcBorders>
              <w:bottom w:val="single" w:sz="4" w:space="0" w:color="auto"/>
            </w:tcBorders>
            <w:vAlign w:val="bottom"/>
          </w:tcPr>
          <w:p w:rsidR="00414440" w:rsidRPr="00A9714C" w:rsidRDefault="00414440" w:rsidP="000574F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4" w:type="dxa"/>
            <w:tcBorders>
              <w:bottom w:val="single" w:sz="4" w:space="0" w:color="auto"/>
            </w:tcBorders>
            <w:vAlign w:val="bottom"/>
          </w:tcPr>
          <w:p w:rsidR="00414440" w:rsidRPr="00A9714C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714C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  <w:tr w:rsidR="00414440" w:rsidRPr="00A9714C" w:rsidTr="00CF61B1">
        <w:trPr>
          <w:trHeight w:val="286"/>
        </w:trPr>
        <w:tc>
          <w:tcPr>
            <w:tcW w:w="4984" w:type="dxa"/>
            <w:gridSpan w:val="3"/>
            <w:vMerge/>
            <w:vAlign w:val="bottom"/>
          </w:tcPr>
          <w:p w:rsidR="00414440" w:rsidRPr="00A9714C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vAlign w:val="bottom"/>
          </w:tcPr>
          <w:p w:rsidR="00414440" w:rsidRPr="00A9714C" w:rsidRDefault="00414440" w:rsidP="00F2403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8" w:type="dxa"/>
            <w:gridSpan w:val="9"/>
            <w:tcBorders>
              <w:top w:val="single" w:sz="4" w:space="0" w:color="auto"/>
            </w:tcBorders>
            <w:vAlign w:val="bottom"/>
          </w:tcPr>
          <w:p w:rsidR="00414440" w:rsidRPr="003D3BE8" w:rsidRDefault="00414440" w:rsidP="00F240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BE8">
              <w:rPr>
                <w:rFonts w:ascii="Times New Roman" w:hAnsi="Times New Roman" w:cs="Times New Roman"/>
                <w:sz w:val="20"/>
                <w:szCs w:val="20"/>
              </w:rPr>
              <w:t>(дата присутствия)</w:t>
            </w:r>
          </w:p>
        </w:tc>
      </w:tr>
      <w:tr w:rsidR="00F24038" w:rsidRPr="00A9714C" w:rsidTr="00CF61B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835" w:type="dxa"/>
            <w:gridSpan w:val="2"/>
          </w:tcPr>
          <w:p w:rsidR="00F24038" w:rsidRPr="00A9714C" w:rsidRDefault="00F24038" w:rsidP="00F24038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gridSpan w:val="11"/>
            <w:tcBorders>
              <w:bottom w:val="single" w:sz="4" w:space="0" w:color="auto"/>
            </w:tcBorders>
          </w:tcPr>
          <w:p w:rsidR="00F24038" w:rsidRPr="00A9714C" w:rsidRDefault="00F24038" w:rsidP="00F240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38" w:rsidRPr="00A9714C" w:rsidTr="00CF61B1">
        <w:tblPrEx>
          <w:tblCellMar>
            <w:left w:w="108" w:type="dxa"/>
            <w:right w:w="108" w:type="dxa"/>
          </w:tblCellMar>
          <w:tblLook w:val="04A0"/>
        </w:tblPrEx>
        <w:tc>
          <w:tcPr>
            <w:tcW w:w="2835" w:type="dxa"/>
            <w:gridSpan w:val="2"/>
          </w:tcPr>
          <w:p w:rsidR="00F24038" w:rsidRPr="00A9714C" w:rsidRDefault="00F24038" w:rsidP="0016355E">
            <w:pPr>
              <w:pStyle w:val="af2"/>
              <w:rPr>
                <w:rFonts w:ascii="Times New Roman" w:hAnsi="Times New Roman" w:cs="Times New Roman"/>
              </w:rPr>
            </w:pPr>
          </w:p>
        </w:tc>
        <w:tc>
          <w:tcPr>
            <w:tcW w:w="7371" w:type="dxa"/>
            <w:gridSpan w:val="11"/>
            <w:tcBorders>
              <w:top w:val="single" w:sz="4" w:space="0" w:color="auto"/>
            </w:tcBorders>
          </w:tcPr>
          <w:p w:rsidR="00F24038" w:rsidRPr="003D3BE8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24038" w:rsidRPr="00A9714C" w:rsidTr="00CF61B1">
        <w:tblPrEx>
          <w:tblCellMar>
            <w:left w:w="108" w:type="dxa"/>
            <w:right w:w="108" w:type="dxa"/>
          </w:tblCellMar>
          <w:tblLook w:val="0000"/>
        </w:tblPrEx>
        <w:trPr>
          <w:trHeight w:val="199"/>
        </w:trPr>
        <w:tc>
          <w:tcPr>
            <w:tcW w:w="1985" w:type="dxa"/>
            <w:vMerge w:val="restart"/>
          </w:tcPr>
          <w:p w:rsidR="00F24038" w:rsidRPr="00A9714C" w:rsidRDefault="00F24038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9714C">
              <w:rPr>
                <w:rFonts w:ascii="Times New Roman" w:hAnsi="Times New Roman" w:cs="Times New Roman"/>
                <w:sz w:val="24"/>
                <w:szCs w:val="24"/>
              </w:rPr>
              <w:t>На основании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:rsidR="00F24038" w:rsidRPr="00A9714C" w:rsidRDefault="00F24038" w:rsidP="004C0939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551" w:type="dxa"/>
            <w:gridSpan w:val="4"/>
            <w:tcBorders>
              <w:bottom w:val="single" w:sz="4" w:space="0" w:color="auto"/>
            </w:tcBorders>
          </w:tcPr>
          <w:p w:rsidR="00F24038" w:rsidRPr="00A9714C" w:rsidRDefault="00F24038" w:rsidP="00414440">
            <w:pPr>
              <w:spacing w:after="0" w:line="240" w:lineRule="auto"/>
              <w:ind w:left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4038" w:rsidRPr="00A9714C" w:rsidTr="00CF61B1">
        <w:tblPrEx>
          <w:tblCellMar>
            <w:left w:w="108" w:type="dxa"/>
            <w:right w:w="108" w:type="dxa"/>
          </w:tblCellMar>
          <w:tblLook w:val="0000"/>
        </w:tblPrEx>
        <w:trPr>
          <w:trHeight w:val="144"/>
        </w:trPr>
        <w:tc>
          <w:tcPr>
            <w:tcW w:w="1985" w:type="dxa"/>
            <w:vMerge/>
          </w:tcPr>
          <w:p w:rsidR="00F24038" w:rsidRPr="00A9714C" w:rsidRDefault="00F24038" w:rsidP="0016355E">
            <w:pPr>
              <w:ind w:left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21" w:type="dxa"/>
            <w:gridSpan w:val="12"/>
            <w:tcBorders>
              <w:top w:val="single" w:sz="4" w:space="0" w:color="auto"/>
            </w:tcBorders>
          </w:tcPr>
          <w:p w:rsidR="00F24038" w:rsidRPr="00A9714C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3D3BE8">
              <w:rPr>
                <w:rFonts w:ascii="Times New Roman" w:hAnsi="Times New Roman" w:cs="Times New Roman"/>
                <w:sz w:val="20"/>
                <w:szCs w:val="20"/>
              </w:rPr>
              <w:t>(вид документа с указанием реквизитов (номер, дата</w:t>
            </w:r>
            <w:r w:rsidRPr="00A9714C">
              <w:rPr>
                <w:rFonts w:ascii="Times New Roman" w:hAnsi="Times New Roman" w:cs="Times New Roman"/>
              </w:rPr>
              <w:t>)</w:t>
            </w:r>
          </w:p>
        </w:tc>
      </w:tr>
      <w:tr w:rsidR="00F24038" w:rsidRPr="00A9714C" w:rsidTr="00CF61B1">
        <w:tblPrEx>
          <w:tblCellMar>
            <w:left w:w="108" w:type="dxa"/>
            <w:right w:w="108" w:type="dxa"/>
          </w:tblCellMar>
          <w:tblLook w:val="0000"/>
        </w:tblPrEx>
        <w:trPr>
          <w:trHeight w:val="144"/>
        </w:trPr>
        <w:tc>
          <w:tcPr>
            <w:tcW w:w="1985" w:type="dxa"/>
            <w:vMerge w:val="restart"/>
          </w:tcPr>
          <w:p w:rsidR="00F24038" w:rsidRPr="00A9714C" w:rsidRDefault="00414440" w:rsidP="00414440">
            <w:pPr>
              <w:ind w:left="4"/>
              <w:rPr>
                <w:rFonts w:ascii="Times New Roman" w:hAnsi="Times New Roman" w:cs="Times New Roman"/>
                <w:sz w:val="24"/>
                <w:szCs w:val="24"/>
              </w:rPr>
            </w:pPr>
            <w:r w:rsidRPr="00A9714C">
              <w:rPr>
                <w:rFonts w:ascii="Times New Roman" w:hAnsi="Times New Roman" w:cs="Times New Roman"/>
                <w:sz w:val="24"/>
                <w:szCs w:val="24"/>
              </w:rPr>
              <w:t>было проведено</w:t>
            </w:r>
          </w:p>
        </w:tc>
        <w:tc>
          <w:tcPr>
            <w:tcW w:w="4486" w:type="dxa"/>
            <w:gridSpan w:val="5"/>
            <w:tcBorders>
              <w:bottom w:val="single" w:sz="4" w:space="0" w:color="auto"/>
            </w:tcBorders>
          </w:tcPr>
          <w:p w:rsidR="00F24038" w:rsidRPr="00A9714C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  <w:r w:rsidRPr="00A9714C">
              <w:rPr>
                <w:rFonts w:ascii="Times New Roman" w:hAnsi="Times New Roman" w:cs="Times New Roman"/>
              </w:rPr>
              <w:t>н</w:t>
            </w:r>
            <w:r w:rsidR="00414440" w:rsidRPr="00A9714C">
              <w:rPr>
                <w:rFonts w:ascii="Times New Roman" w:hAnsi="Times New Roman" w:cs="Times New Roman"/>
              </w:rPr>
              <w:t>аблюдение</w:t>
            </w:r>
            <w:r w:rsidRPr="00A9714C">
              <w:rPr>
                <w:rFonts w:ascii="Times New Roman" w:hAnsi="Times New Roman" w:cs="Times New Roman"/>
              </w:rPr>
              <w:t xml:space="preserve"> за проведением ВПР </w:t>
            </w:r>
          </w:p>
        </w:tc>
        <w:tc>
          <w:tcPr>
            <w:tcW w:w="3735" w:type="dxa"/>
            <w:gridSpan w:val="7"/>
            <w:vMerge w:val="restart"/>
          </w:tcPr>
          <w:p w:rsidR="003D3BE8" w:rsidRDefault="003D3BE8" w:rsidP="0016355E">
            <w:pPr>
              <w:pStyle w:val="af2"/>
              <w:jc w:val="center"/>
              <w:rPr>
                <w:rFonts w:ascii="Times New Roman" w:hAnsi="Times New Roman" w:cs="Times New Roman"/>
              </w:rPr>
            </w:pPr>
          </w:p>
          <w:p w:rsidR="00F24038" w:rsidRPr="00A9714C" w:rsidRDefault="00F24038" w:rsidP="003D3BE8">
            <w:pPr>
              <w:pStyle w:val="af2"/>
              <w:ind w:left="-6437"/>
              <w:jc w:val="center"/>
              <w:rPr>
                <w:rFonts w:ascii="Times New Roman" w:hAnsi="Times New Roman" w:cs="Times New Roman"/>
              </w:rPr>
            </w:pPr>
            <w:r w:rsidRPr="00A9714C">
              <w:rPr>
                <w:rFonts w:ascii="Times New Roman" w:hAnsi="Times New Roman" w:cs="Times New Roman"/>
              </w:rPr>
              <w:t>в отношении:</w:t>
            </w:r>
          </w:p>
        </w:tc>
      </w:tr>
      <w:tr w:rsidR="00F24038" w:rsidRPr="00C47C0A" w:rsidTr="003D3BE8">
        <w:tblPrEx>
          <w:tblCellMar>
            <w:left w:w="108" w:type="dxa"/>
            <w:right w:w="108" w:type="dxa"/>
          </w:tblCellMar>
          <w:tblLook w:val="0000"/>
        </w:tblPrEx>
        <w:trPr>
          <w:trHeight w:val="81"/>
        </w:trPr>
        <w:tc>
          <w:tcPr>
            <w:tcW w:w="1985" w:type="dxa"/>
            <w:vMerge/>
          </w:tcPr>
          <w:p w:rsidR="00F24038" w:rsidRPr="00A9714C" w:rsidRDefault="00F24038" w:rsidP="0016355E">
            <w:pPr>
              <w:ind w:left="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86" w:type="dxa"/>
            <w:gridSpan w:val="5"/>
            <w:tcBorders>
              <w:top w:val="single" w:sz="4" w:space="0" w:color="auto"/>
            </w:tcBorders>
          </w:tcPr>
          <w:p w:rsidR="00F24038" w:rsidRPr="00A9714C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35" w:type="dxa"/>
            <w:gridSpan w:val="7"/>
            <w:vMerge/>
          </w:tcPr>
          <w:p w:rsidR="00F24038" w:rsidRPr="00C47C0A" w:rsidRDefault="00F24038" w:rsidP="0016355E">
            <w:pPr>
              <w:pStyle w:val="af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038" w:rsidRPr="00C47C0A" w:rsidTr="003D3B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rPr>
          <w:trHeight w:val="60"/>
        </w:trPr>
        <w:tc>
          <w:tcPr>
            <w:tcW w:w="10206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24038" w:rsidRPr="00C47C0A" w:rsidRDefault="00F24038" w:rsidP="00414440">
            <w:pPr>
              <w:pStyle w:val="af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24038" w:rsidRPr="00C47C0A" w:rsidTr="00CF61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10206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24038" w:rsidRPr="003D3BE8" w:rsidRDefault="00CF61B1" w:rsidP="0016355E">
            <w:pPr>
              <w:pStyle w:val="af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D3BE8">
              <w:rPr>
                <w:rFonts w:ascii="Times New Roman" w:hAnsi="Times New Roman" w:cs="Times New Roman"/>
                <w:sz w:val="20"/>
                <w:szCs w:val="20"/>
              </w:rPr>
              <w:t xml:space="preserve">(наименование </w:t>
            </w:r>
            <w:r w:rsidR="009033E2" w:rsidRPr="003D3BE8">
              <w:rPr>
                <w:rFonts w:ascii="Times New Roman" w:hAnsi="Times New Roman" w:cs="Times New Roman"/>
                <w:sz w:val="20"/>
                <w:szCs w:val="20"/>
              </w:rPr>
              <w:t>обще</w:t>
            </w:r>
            <w:r w:rsidRPr="003D3BE8">
              <w:rPr>
                <w:rFonts w:ascii="Times New Roman" w:hAnsi="Times New Roman" w:cs="Times New Roman"/>
                <w:sz w:val="20"/>
                <w:szCs w:val="20"/>
              </w:rPr>
              <w:t>образовательной организации</w:t>
            </w:r>
            <w:r w:rsidR="00F24038" w:rsidRPr="003D3BE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</w:tbl>
    <w:tbl>
      <w:tblPr>
        <w:tblStyle w:val="a3"/>
        <w:tblW w:w="10314" w:type="dxa"/>
        <w:tblLayout w:type="fixed"/>
        <w:tblLook w:val="04A0"/>
      </w:tblPr>
      <w:tblGrid>
        <w:gridCol w:w="7905"/>
        <w:gridCol w:w="2409"/>
      </w:tblGrid>
      <w:tr w:rsidR="0013426F" w:rsidRPr="00C47C0A" w:rsidTr="003D47E6">
        <w:tc>
          <w:tcPr>
            <w:tcW w:w="7905" w:type="dxa"/>
          </w:tcPr>
          <w:p w:rsidR="0013426F" w:rsidRPr="003D3BE8" w:rsidRDefault="0013426F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3BE8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 наблюдения</w:t>
            </w:r>
          </w:p>
        </w:tc>
        <w:tc>
          <w:tcPr>
            <w:tcW w:w="2409" w:type="dxa"/>
          </w:tcPr>
          <w:p w:rsidR="0013426F" w:rsidRPr="003D3BE8" w:rsidRDefault="00CF61B1" w:rsidP="00CF61B1">
            <w:pPr>
              <w:spacing w:line="0" w:lineRule="atLeast"/>
              <w:jc w:val="center"/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</w:pPr>
            <w:r w:rsidRPr="003D3BE8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>Отметка</w:t>
            </w:r>
            <w:r w:rsidR="00A015C0" w:rsidRPr="003D3BE8">
              <w:rPr>
                <w:rFonts w:ascii="Times New Roman" w:hAnsi="Times New Roman" w:cs="Times New Roman"/>
                <w:b/>
                <w:color w:val="000000"/>
                <w:spacing w:val="2"/>
                <w:sz w:val="24"/>
                <w:szCs w:val="24"/>
              </w:rPr>
              <w:t xml:space="preserve"> </w:t>
            </w:r>
          </w:p>
        </w:tc>
      </w:tr>
      <w:tr w:rsidR="001725BF" w:rsidRPr="00C47C0A" w:rsidTr="003D47E6">
        <w:tc>
          <w:tcPr>
            <w:tcW w:w="7905" w:type="dxa"/>
          </w:tcPr>
          <w:p w:rsidR="001725BF" w:rsidRPr="00C47C0A" w:rsidRDefault="00A015C0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Наличие приказа </w:t>
            </w:r>
            <w:r w:rsidR="001725BF"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 проведении ВПР</w:t>
            </w:r>
          </w:p>
        </w:tc>
        <w:tc>
          <w:tcPr>
            <w:tcW w:w="2409" w:type="dxa"/>
          </w:tcPr>
          <w:p w:rsidR="001725BF" w:rsidRPr="00C47C0A" w:rsidRDefault="001725BF" w:rsidP="0016355E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</w:tr>
      <w:tr w:rsidR="001725BF" w:rsidRPr="00C47C0A" w:rsidTr="003D47E6">
        <w:tc>
          <w:tcPr>
            <w:tcW w:w="7905" w:type="dxa"/>
          </w:tcPr>
          <w:p w:rsidR="001725BF" w:rsidRPr="00C47C0A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Наличие обучающихся с ОВЗ</w:t>
            </w:r>
          </w:p>
        </w:tc>
        <w:tc>
          <w:tcPr>
            <w:tcW w:w="2409" w:type="dxa"/>
          </w:tcPr>
          <w:p w:rsidR="001725BF" w:rsidRPr="00C47C0A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13426F" w:rsidRPr="00C47C0A" w:rsidTr="003D47E6">
        <w:tc>
          <w:tcPr>
            <w:tcW w:w="7905" w:type="dxa"/>
          </w:tcPr>
          <w:p w:rsidR="0013426F" w:rsidRPr="00C47C0A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Время начало </w:t>
            </w:r>
            <w:r w:rsidR="00CF61B1"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и окончания </w:t>
            </w:r>
            <w:r w:rsidR="00A015C0"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проведения выполнения учащимися ВПР</w:t>
            </w:r>
          </w:p>
        </w:tc>
        <w:tc>
          <w:tcPr>
            <w:tcW w:w="2409" w:type="dxa"/>
          </w:tcPr>
          <w:p w:rsidR="0013426F" w:rsidRPr="00C47C0A" w:rsidRDefault="0013426F" w:rsidP="0009719C">
            <w:pPr>
              <w:spacing w:line="0" w:lineRule="atLeast"/>
              <w:rPr>
                <w:rFonts w:ascii="Times New Roman" w:hAnsi="Times New Roman" w:cs="Times New Roman"/>
                <w:b/>
                <w:color w:val="000000"/>
                <w:spacing w:val="2"/>
                <w:sz w:val="28"/>
                <w:szCs w:val="28"/>
              </w:rPr>
            </w:pPr>
          </w:p>
        </w:tc>
      </w:tr>
      <w:tr w:rsidR="0013426F" w:rsidRPr="00C47C0A" w:rsidTr="003D47E6">
        <w:tc>
          <w:tcPr>
            <w:tcW w:w="7905" w:type="dxa"/>
          </w:tcPr>
          <w:p w:rsidR="0013426F" w:rsidRPr="00C47C0A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Выделена отдельная аудитория, соответствующая санитарным требованиям и условиям</w:t>
            </w:r>
          </w:p>
        </w:tc>
        <w:tc>
          <w:tcPr>
            <w:tcW w:w="2409" w:type="dxa"/>
          </w:tcPr>
          <w:p w:rsidR="0013426F" w:rsidRPr="00C47C0A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13426F" w:rsidRPr="00C47C0A" w:rsidTr="003D47E6">
        <w:tc>
          <w:tcPr>
            <w:tcW w:w="7905" w:type="dxa"/>
          </w:tcPr>
          <w:p w:rsidR="0013426F" w:rsidRPr="00C47C0A" w:rsidRDefault="0013426F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Соблюде</w:t>
            </w:r>
            <w:r w:rsidR="0054008B"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ние времени </w:t>
            </w:r>
            <w:r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на проведение ВПР</w:t>
            </w:r>
          </w:p>
        </w:tc>
        <w:tc>
          <w:tcPr>
            <w:tcW w:w="2409" w:type="dxa"/>
          </w:tcPr>
          <w:p w:rsidR="0013426F" w:rsidRPr="00C47C0A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B37113" w:rsidRPr="00C47C0A" w:rsidTr="003D47E6">
        <w:tc>
          <w:tcPr>
            <w:tcW w:w="7905" w:type="dxa"/>
          </w:tcPr>
          <w:p w:rsidR="00B37113" w:rsidRPr="00C47C0A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Обеспечение порядка в аудитории</w:t>
            </w:r>
            <w:r w:rsidR="001725BF"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в ходе выполнения обучающимися ВПР</w:t>
            </w:r>
          </w:p>
        </w:tc>
        <w:tc>
          <w:tcPr>
            <w:tcW w:w="2409" w:type="dxa"/>
          </w:tcPr>
          <w:p w:rsidR="00B37113" w:rsidRPr="00C47C0A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845359" w:rsidRPr="00C47C0A" w:rsidTr="003D47E6">
        <w:tc>
          <w:tcPr>
            <w:tcW w:w="7905" w:type="dxa"/>
          </w:tcPr>
          <w:p w:rsidR="00845359" w:rsidRPr="00C47C0A" w:rsidRDefault="00845359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Доброжелательный настрой организаторов ВПР</w:t>
            </w:r>
          </w:p>
        </w:tc>
        <w:tc>
          <w:tcPr>
            <w:tcW w:w="2409" w:type="dxa"/>
          </w:tcPr>
          <w:p w:rsidR="00845359" w:rsidRPr="00C47C0A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B37113" w:rsidRPr="00C47C0A" w:rsidTr="003D47E6">
        <w:tc>
          <w:tcPr>
            <w:tcW w:w="7905" w:type="dxa"/>
          </w:tcPr>
          <w:p w:rsidR="00B37113" w:rsidRPr="00C47C0A" w:rsidRDefault="00B37113" w:rsidP="00707379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Форма рассадки </w:t>
            </w:r>
            <w:r w:rsidR="0054008B"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участников ВПР (по 1 или </w:t>
            </w:r>
            <w:r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по 2 участника)</w:t>
            </w:r>
          </w:p>
        </w:tc>
        <w:tc>
          <w:tcPr>
            <w:tcW w:w="2409" w:type="dxa"/>
          </w:tcPr>
          <w:p w:rsidR="00B37113" w:rsidRPr="00C47C0A" w:rsidRDefault="00B37113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13426F" w:rsidRPr="00C47C0A" w:rsidTr="003D47E6">
        <w:tc>
          <w:tcPr>
            <w:tcW w:w="7905" w:type="dxa"/>
          </w:tcPr>
          <w:p w:rsidR="0013426F" w:rsidRPr="00C47C0A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Обеспечение всех обучающихся контрольно-измерительными материалами</w:t>
            </w:r>
          </w:p>
        </w:tc>
        <w:tc>
          <w:tcPr>
            <w:tcW w:w="2409" w:type="dxa"/>
          </w:tcPr>
          <w:p w:rsidR="0013426F" w:rsidRPr="00C47C0A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845359" w:rsidRPr="00C47C0A" w:rsidTr="003D47E6">
        <w:tc>
          <w:tcPr>
            <w:tcW w:w="7905" w:type="dxa"/>
          </w:tcPr>
          <w:p w:rsidR="00845359" w:rsidRPr="00C47C0A" w:rsidRDefault="00845359" w:rsidP="00D53584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Наличие общественных наблюдателей</w:t>
            </w:r>
          </w:p>
        </w:tc>
        <w:tc>
          <w:tcPr>
            <w:tcW w:w="2409" w:type="dxa"/>
          </w:tcPr>
          <w:p w:rsidR="00845359" w:rsidRPr="00C47C0A" w:rsidRDefault="00845359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3D47E6" w:rsidRPr="00C47C0A" w:rsidTr="003D47E6">
        <w:tc>
          <w:tcPr>
            <w:tcW w:w="7905" w:type="dxa"/>
          </w:tcPr>
          <w:p w:rsidR="003D47E6" w:rsidRPr="00C47C0A" w:rsidRDefault="003D47E6" w:rsidP="00DB0FC3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47C0A">
              <w:rPr>
                <w:rFonts w:ascii="Times New Roman" w:hAnsi="Times New Roman" w:cs="Times New Roman"/>
                <w:sz w:val="28"/>
                <w:szCs w:val="28"/>
              </w:rPr>
              <w:t>Организаторы проводят инструктаж для участников и информируют о порядке проведения ВПР</w:t>
            </w:r>
          </w:p>
        </w:tc>
        <w:tc>
          <w:tcPr>
            <w:tcW w:w="2409" w:type="dxa"/>
          </w:tcPr>
          <w:p w:rsidR="003D47E6" w:rsidRPr="00C47C0A" w:rsidRDefault="003D47E6" w:rsidP="00DB0FC3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13426F" w:rsidRPr="00C47C0A" w:rsidTr="003D47E6">
        <w:tc>
          <w:tcPr>
            <w:tcW w:w="7905" w:type="dxa"/>
          </w:tcPr>
          <w:p w:rsidR="0013426F" w:rsidRPr="00C47C0A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Исключение фактов использования обучающимися справочно-информационных материалов по теме ВПР</w:t>
            </w:r>
          </w:p>
        </w:tc>
        <w:tc>
          <w:tcPr>
            <w:tcW w:w="2409" w:type="dxa"/>
          </w:tcPr>
          <w:p w:rsidR="0013426F" w:rsidRPr="00C47C0A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13426F" w:rsidRPr="00C47C0A" w:rsidTr="003D47E6">
        <w:tc>
          <w:tcPr>
            <w:tcW w:w="7905" w:type="dxa"/>
          </w:tcPr>
          <w:p w:rsidR="0013426F" w:rsidRPr="00C47C0A" w:rsidRDefault="0013426F" w:rsidP="001725BF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C0A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 фактов </w:t>
            </w:r>
            <w:r w:rsidR="00A015C0" w:rsidRPr="00C47C0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B37113" w:rsidRPr="00C47C0A">
              <w:rPr>
                <w:rFonts w:ascii="Times New Roman" w:hAnsi="Times New Roman" w:cs="Times New Roman"/>
                <w:sz w:val="28"/>
                <w:szCs w:val="28"/>
              </w:rPr>
              <w:t>подсказывания</w:t>
            </w:r>
            <w:r w:rsidR="00A015C0" w:rsidRPr="00C47C0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B37113" w:rsidRPr="00C47C0A">
              <w:rPr>
                <w:rFonts w:ascii="Times New Roman" w:hAnsi="Times New Roman" w:cs="Times New Roman"/>
                <w:sz w:val="28"/>
                <w:szCs w:val="28"/>
              </w:rPr>
              <w:t xml:space="preserve"> обучающимся со стороны организаторов ВПР</w:t>
            </w:r>
          </w:p>
        </w:tc>
        <w:tc>
          <w:tcPr>
            <w:tcW w:w="2409" w:type="dxa"/>
          </w:tcPr>
          <w:p w:rsidR="0013426F" w:rsidRPr="00C47C0A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1725BF" w:rsidRPr="00C47C0A" w:rsidTr="003D47E6">
        <w:tc>
          <w:tcPr>
            <w:tcW w:w="7905" w:type="dxa"/>
          </w:tcPr>
          <w:p w:rsidR="001725BF" w:rsidRPr="00C47C0A" w:rsidRDefault="001725BF" w:rsidP="0016355E">
            <w:pPr>
              <w:spacing w:line="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C0A">
              <w:rPr>
                <w:rFonts w:ascii="Times New Roman" w:hAnsi="Times New Roman" w:cs="Times New Roman"/>
                <w:sz w:val="28"/>
                <w:szCs w:val="28"/>
              </w:rPr>
              <w:t xml:space="preserve">Исключение фактов выноса работ обучающихся и контрольно-измерительных работ во время </w:t>
            </w:r>
            <w:r w:rsidR="00CF61B1" w:rsidRPr="00C47C0A">
              <w:rPr>
                <w:rFonts w:ascii="Times New Roman" w:hAnsi="Times New Roman" w:cs="Times New Roman"/>
                <w:sz w:val="28"/>
                <w:szCs w:val="28"/>
              </w:rPr>
              <w:t>проведения ВПР</w:t>
            </w:r>
          </w:p>
        </w:tc>
        <w:tc>
          <w:tcPr>
            <w:tcW w:w="2409" w:type="dxa"/>
          </w:tcPr>
          <w:p w:rsidR="001725BF" w:rsidRPr="00C47C0A" w:rsidRDefault="001725BF" w:rsidP="0016355E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13426F" w:rsidRPr="00C47C0A" w:rsidTr="003D47E6">
        <w:tc>
          <w:tcPr>
            <w:tcW w:w="7905" w:type="dxa"/>
          </w:tcPr>
          <w:p w:rsidR="0013426F" w:rsidRPr="00C47C0A" w:rsidRDefault="00B37113" w:rsidP="0009719C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Обеспечение сохранности данных при сборе и обработке результатов</w:t>
            </w:r>
          </w:p>
        </w:tc>
        <w:tc>
          <w:tcPr>
            <w:tcW w:w="2409" w:type="dxa"/>
          </w:tcPr>
          <w:p w:rsidR="0013426F" w:rsidRPr="00C47C0A" w:rsidRDefault="0013426F" w:rsidP="00F41B57">
            <w:pPr>
              <w:spacing w:line="0" w:lineRule="atLeast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13426F" w:rsidRPr="00C47C0A" w:rsidTr="003D47E6">
        <w:tc>
          <w:tcPr>
            <w:tcW w:w="7905" w:type="dxa"/>
          </w:tcPr>
          <w:p w:rsidR="0013426F" w:rsidRPr="00C47C0A" w:rsidRDefault="00B37113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</w:pPr>
            <w:r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>Отсутствие фактов использования телефонов организаторами и участниками ВПР</w:t>
            </w:r>
            <w:r w:rsidR="00CF61B1" w:rsidRPr="00C47C0A">
              <w:rPr>
                <w:rFonts w:ascii="Times New Roman" w:hAnsi="Times New Roman" w:cs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 w:rsidR="00CF61B1" w:rsidRPr="00C47C0A">
              <w:rPr>
                <w:rFonts w:ascii="Times New Roman" w:hAnsi="Times New Roman" w:cs="Times New Roman"/>
                <w:sz w:val="28"/>
                <w:szCs w:val="28"/>
              </w:rPr>
              <w:t>во время проведения ВПР</w:t>
            </w:r>
          </w:p>
        </w:tc>
        <w:tc>
          <w:tcPr>
            <w:tcW w:w="2409" w:type="dxa"/>
          </w:tcPr>
          <w:p w:rsidR="0013426F" w:rsidRPr="00C47C0A" w:rsidRDefault="0013426F" w:rsidP="00CF61B1">
            <w:pPr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</w:pPr>
          </w:p>
        </w:tc>
      </w:tr>
      <w:tr w:rsidR="0013426F" w:rsidRPr="00C47C0A" w:rsidTr="003D47E6">
        <w:tc>
          <w:tcPr>
            <w:tcW w:w="7905" w:type="dxa"/>
          </w:tcPr>
          <w:p w:rsidR="00E71D8D" w:rsidRPr="00C47C0A" w:rsidRDefault="00CF61B1" w:rsidP="00B37113">
            <w:pPr>
              <w:shd w:val="clear" w:color="auto" w:fill="FFFFFF"/>
              <w:spacing w:line="0" w:lineRule="atLeas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47C0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Обеспечение объективности оценивания выполненных обучающимися работ</w:t>
            </w:r>
          </w:p>
        </w:tc>
        <w:tc>
          <w:tcPr>
            <w:tcW w:w="2409" w:type="dxa"/>
          </w:tcPr>
          <w:p w:rsidR="0013426F" w:rsidRPr="00C47C0A" w:rsidRDefault="0013426F" w:rsidP="004F6487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F61B1" w:rsidRPr="00A9714C" w:rsidRDefault="009347BA" w:rsidP="00A971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47C0A">
        <w:rPr>
          <w:rFonts w:ascii="Times New Roman" w:hAnsi="Times New Roman" w:cs="Times New Roman"/>
          <w:sz w:val="28"/>
          <w:szCs w:val="28"/>
        </w:rPr>
        <w:t>Дополнительные комментарии по процеду</w:t>
      </w:r>
      <w:r w:rsidR="00B37113" w:rsidRPr="00C47C0A">
        <w:rPr>
          <w:rFonts w:ascii="Times New Roman" w:hAnsi="Times New Roman" w:cs="Times New Roman"/>
          <w:sz w:val="28"/>
          <w:szCs w:val="28"/>
        </w:rPr>
        <w:t>рам организации и проведения ВПР</w:t>
      </w:r>
    </w:p>
    <w:p w:rsidR="00CB25F5" w:rsidRPr="00CF61B1" w:rsidRDefault="00CB25F5" w:rsidP="00CF61B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F61B1">
        <w:rPr>
          <w:rFonts w:ascii="Times New Roman" w:hAnsi="Times New Roman" w:cs="Times New Roman"/>
          <w:sz w:val="24"/>
          <w:szCs w:val="24"/>
        </w:rPr>
        <w:t>Подпись лица, осуществляющего наблюдение</w:t>
      </w:r>
      <w:r w:rsidR="000E1CA9" w:rsidRPr="00CF61B1">
        <w:rPr>
          <w:rFonts w:ascii="Times New Roman" w:hAnsi="Times New Roman" w:cs="Times New Roman"/>
          <w:sz w:val="24"/>
          <w:szCs w:val="24"/>
        </w:rPr>
        <w:t xml:space="preserve"> _________</w:t>
      </w:r>
      <w:r w:rsidR="00CF61B1">
        <w:rPr>
          <w:rFonts w:ascii="Times New Roman" w:hAnsi="Times New Roman" w:cs="Times New Roman"/>
          <w:sz w:val="24"/>
          <w:szCs w:val="24"/>
        </w:rPr>
        <w:t>__________________</w:t>
      </w:r>
    </w:p>
    <w:sectPr w:rsidR="00CB25F5" w:rsidRPr="00CF61B1" w:rsidSect="009347BA">
      <w:headerReference w:type="default" r:id="rId8"/>
      <w:pgSz w:w="11906" w:h="16838"/>
      <w:pgMar w:top="142" w:right="850" w:bottom="28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55D" w:rsidRDefault="0052555D" w:rsidP="00F41B57">
      <w:pPr>
        <w:spacing w:after="0" w:line="240" w:lineRule="auto"/>
      </w:pPr>
      <w:r>
        <w:separator/>
      </w:r>
    </w:p>
  </w:endnote>
  <w:endnote w:type="continuationSeparator" w:id="0">
    <w:p w:rsidR="0052555D" w:rsidRDefault="0052555D" w:rsidP="00F41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55D" w:rsidRDefault="0052555D" w:rsidP="00F41B57">
      <w:pPr>
        <w:spacing w:after="0" w:line="240" w:lineRule="auto"/>
      </w:pPr>
      <w:r>
        <w:separator/>
      </w:r>
    </w:p>
  </w:footnote>
  <w:footnote w:type="continuationSeparator" w:id="0">
    <w:p w:rsidR="0052555D" w:rsidRDefault="0052555D" w:rsidP="00F41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29499202"/>
      <w:docPartObj>
        <w:docPartGallery w:val="Page Numbers (Top of Page)"/>
        <w:docPartUnique/>
      </w:docPartObj>
    </w:sdtPr>
    <w:sdtContent>
      <w:p w:rsidR="004E2015" w:rsidRDefault="003F16E5">
        <w:pPr>
          <w:pStyle w:val="ac"/>
          <w:jc w:val="center"/>
        </w:pPr>
        <w:r>
          <w:fldChar w:fldCharType="begin"/>
        </w:r>
        <w:r w:rsidR="004E2015">
          <w:instrText>PAGE   \* MERGEFORMAT</w:instrText>
        </w:r>
        <w:r>
          <w:fldChar w:fldCharType="separate"/>
        </w:r>
        <w:r w:rsidR="003D3BE8">
          <w:rPr>
            <w:noProof/>
          </w:rPr>
          <w:t>2</w:t>
        </w:r>
        <w:r>
          <w:fldChar w:fldCharType="end"/>
        </w:r>
      </w:p>
    </w:sdtContent>
  </w:sdt>
  <w:p w:rsidR="004E2015" w:rsidRDefault="004E2015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2707202"/>
    <w:lvl w:ilvl="0">
      <w:numFmt w:val="bullet"/>
      <w:lvlText w:val="*"/>
      <w:lvlJc w:val="left"/>
    </w:lvl>
  </w:abstractNum>
  <w:abstractNum w:abstractNumId="1">
    <w:nsid w:val="25E747D5"/>
    <w:multiLevelType w:val="hybridMultilevel"/>
    <w:tmpl w:val="41F01CC4"/>
    <w:lvl w:ilvl="0" w:tplc="43547E9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  <w:color w:val="000000"/>
      </w:rPr>
    </w:lvl>
    <w:lvl w:ilvl="1" w:tplc="D76E4C38">
      <w:numFmt w:val="bullet"/>
      <w:lvlText w:val="•"/>
      <w:lvlJc w:val="left"/>
      <w:pPr>
        <w:ind w:left="2134" w:hanging="705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  <w:lvlOverride w:ilvl="0">
      <w:lvl w:ilvl="0">
        <w:start w:val="65535"/>
        <w:numFmt w:val="bullet"/>
        <w:lvlText w:val="•"/>
        <w:legacy w:legacy="1" w:legacySpace="0" w:legacyIndent="341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•"/>
        <w:legacy w:legacy="1" w:legacySpace="0" w:legacyIndent="338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•"/>
        <w:legacy w:legacy="1" w:legacySpace="0" w:legacyIndent="34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•"/>
        <w:legacy w:legacy="1" w:legacySpace="0" w:legacyIndent="34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mirrorMargin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1B57"/>
    <w:rsid w:val="000143CC"/>
    <w:rsid w:val="00035623"/>
    <w:rsid w:val="000574FF"/>
    <w:rsid w:val="0005786C"/>
    <w:rsid w:val="00066E82"/>
    <w:rsid w:val="00082698"/>
    <w:rsid w:val="000872ED"/>
    <w:rsid w:val="0009719C"/>
    <w:rsid w:val="000A70DB"/>
    <w:rsid w:val="000B349C"/>
    <w:rsid w:val="000D5A85"/>
    <w:rsid w:val="000E1CA9"/>
    <w:rsid w:val="000E34EF"/>
    <w:rsid w:val="000E6741"/>
    <w:rsid w:val="00102125"/>
    <w:rsid w:val="001178E2"/>
    <w:rsid w:val="0013426F"/>
    <w:rsid w:val="00146366"/>
    <w:rsid w:val="0016232E"/>
    <w:rsid w:val="001725BF"/>
    <w:rsid w:val="0019477C"/>
    <w:rsid w:val="001C7051"/>
    <w:rsid w:val="001D5057"/>
    <w:rsid w:val="001E400B"/>
    <w:rsid w:val="00201A24"/>
    <w:rsid w:val="00214359"/>
    <w:rsid w:val="00280DE6"/>
    <w:rsid w:val="002E35E7"/>
    <w:rsid w:val="002F101C"/>
    <w:rsid w:val="002F3586"/>
    <w:rsid w:val="00324A7F"/>
    <w:rsid w:val="00357A35"/>
    <w:rsid w:val="00370EB7"/>
    <w:rsid w:val="00375ABB"/>
    <w:rsid w:val="003A05C0"/>
    <w:rsid w:val="003D3BE8"/>
    <w:rsid w:val="003D47E6"/>
    <w:rsid w:val="003F16E5"/>
    <w:rsid w:val="00404397"/>
    <w:rsid w:val="00407CCA"/>
    <w:rsid w:val="00414440"/>
    <w:rsid w:val="004213A1"/>
    <w:rsid w:val="004224CA"/>
    <w:rsid w:val="004C0939"/>
    <w:rsid w:val="004E2015"/>
    <w:rsid w:val="004F6487"/>
    <w:rsid w:val="00505E7D"/>
    <w:rsid w:val="0052555D"/>
    <w:rsid w:val="00527B8E"/>
    <w:rsid w:val="00532F2E"/>
    <w:rsid w:val="0054008B"/>
    <w:rsid w:val="00583CE1"/>
    <w:rsid w:val="005A7952"/>
    <w:rsid w:val="0062656D"/>
    <w:rsid w:val="006433FF"/>
    <w:rsid w:val="00654E3D"/>
    <w:rsid w:val="00660AED"/>
    <w:rsid w:val="006720EF"/>
    <w:rsid w:val="0069320F"/>
    <w:rsid w:val="006A21A5"/>
    <w:rsid w:val="006E2652"/>
    <w:rsid w:val="006F2DF1"/>
    <w:rsid w:val="00707379"/>
    <w:rsid w:val="0071553B"/>
    <w:rsid w:val="007F7EE1"/>
    <w:rsid w:val="00845359"/>
    <w:rsid w:val="008718D2"/>
    <w:rsid w:val="008A46CA"/>
    <w:rsid w:val="008E68CA"/>
    <w:rsid w:val="009033E2"/>
    <w:rsid w:val="009266C1"/>
    <w:rsid w:val="009347BA"/>
    <w:rsid w:val="009511E9"/>
    <w:rsid w:val="00984F6C"/>
    <w:rsid w:val="009A65FE"/>
    <w:rsid w:val="009B0DCF"/>
    <w:rsid w:val="00A01575"/>
    <w:rsid w:val="00A015C0"/>
    <w:rsid w:val="00A07EC1"/>
    <w:rsid w:val="00A45155"/>
    <w:rsid w:val="00A55EBC"/>
    <w:rsid w:val="00A77197"/>
    <w:rsid w:val="00A9714C"/>
    <w:rsid w:val="00AD70E3"/>
    <w:rsid w:val="00AD71B8"/>
    <w:rsid w:val="00B16796"/>
    <w:rsid w:val="00B37113"/>
    <w:rsid w:val="00B52768"/>
    <w:rsid w:val="00B76AF9"/>
    <w:rsid w:val="00B80E65"/>
    <w:rsid w:val="00B92C8B"/>
    <w:rsid w:val="00B94813"/>
    <w:rsid w:val="00BB6D8C"/>
    <w:rsid w:val="00BC2B52"/>
    <w:rsid w:val="00BE38C8"/>
    <w:rsid w:val="00BE74A8"/>
    <w:rsid w:val="00C34B46"/>
    <w:rsid w:val="00C40363"/>
    <w:rsid w:val="00C47C0A"/>
    <w:rsid w:val="00CB25F5"/>
    <w:rsid w:val="00CB3E12"/>
    <w:rsid w:val="00CC7CB0"/>
    <w:rsid w:val="00CF61B1"/>
    <w:rsid w:val="00D53584"/>
    <w:rsid w:val="00D57C1B"/>
    <w:rsid w:val="00D94791"/>
    <w:rsid w:val="00DD3A06"/>
    <w:rsid w:val="00DF30A4"/>
    <w:rsid w:val="00E652CA"/>
    <w:rsid w:val="00E66AF2"/>
    <w:rsid w:val="00E71D8D"/>
    <w:rsid w:val="00EE6548"/>
    <w:rsid w:val="00F07B42"/>
    <w:rsid w:val="00F14241"/>
    <w:rsid w:val="00F23C47"/>
    <w:rsid w:val="00F24038"/>
    <w:rsid w:val="00F32964"/>
    <w:rsid w:val="00F41B57"/>
    <w:rsid w:val="00F44F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11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1B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F41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semiHidden/>
    <w:rsid w:val="00F41B5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semiHidden/>
    <w:rsid w:val="00F41B57"/>
    <w:rPr>
      <w:vertAlign w:val="superscript"/>
    </w:rPr>
  </w:style>
  <w:style w:type="paragraph" w:customStyle="1" w:styleId="1">
    <w:name w:val="Абзац списка1"/>
    <w:basedOn w:val="a"/>
    <w:link w:val="ListParagraphChar"/>
    <w:qFormat/>
    <w:rsid w:val="00F41B5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ListParagraphChar">
    <w:name w:val="List Paragraph Char"/>
    <w:link w:val="1"/>
    <w:locked/>
    <w:rsid w:val="00F41B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2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24CA"/>
    <w:rPr>
      <w:rFonts w:ascii="Tahoma" w:hAnsi="Tahoma" w:cs="Tahoma"/>
      <w:sz w:val="16"/>
      <w:szCs w:val="16"/>
    </w:rPr>
  </w:style>
  <w:style w:type="paragraph" w:styleId="a9">
    <w:name w:val="endnote text"/>
    <w:basedOn w:val="a"/>
    <w:link w:val="aa"/>
    <w:uiPriority w:val="99"/>
    <w:unhideWhenUsed/>
    <w:rsid w:val="0009719C"/>
    <w:pPr>
      <w:spacing w:after="0" w:line="240" w:lineRule="auto"/>
    </w:pPr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rsid w:val="0009719C"/>
    <w:rPr>
      <w:sz w:val="20"/>
      <w:szCs w:val="20"/>
    </w:rPr>
  </w:style>
  <w:style w:type="character" w:styleId="ab">
    <w:name w:val="endnote reference"/>
    <w:basedOn w:val="a0"/>
    <w:uiPriority w:val="99"/>
    <w:semiHidden/>
    <w:unhideWhenUsed/>
    <w:rsid w:val="0009719C"/>
    <w:rPr>
      <w:vertAlign w:val="superscript"/>
    </w:rPr>
  </w:style>
  <w:style w:type="paragraph" w:styleId="ac">
    <w:name w:val="header"/>
    <w:basedOn w:val="a"/>
    <w:link w:val="ad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B25F5"/>
  </w:style>
  <w:style w:type="paragraph" w:styleId="ae">
    <w:name w:val="footer"/>
    <w:basedOn w:val="a"/>
    <w:link w:val="af"/>
    <w:uiPriority w:val="99"/>
    <w:unhideWhenUsed/>
    <w:rsid w:val="00CB2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CB25F5"/>
  </w:style>
  <w:style w:type="character" w:styleId="af0">
    <w:name w:val="Hyperlink"/>
    <w:basedOn w:val="a0"/>
    <w:uiPriority w:val="99"/>
    <w:unhideWhenUsed/>
    <w:rsid w:val="00DD3A06"/>
    <w:rPr>
      <w:color w:val="0000FF" w:themeColor="hyperlink"/>
      <w:u w:val="single"/>
    </w:rPr>
  </w:style>
  <w:style w:type="character" w:customStyle="1" w:styleId="af1">
    <w:name w:val="Цветовое выделение"/>
    <w:uiPriority w:val="99"/>
    <w:rsid w:val="00F24038"/>
    <w:rPr>
      <w:b/>
      <w:bCs/>
      <w:color w:val="000080"/>
    </w:rPr>
  </w:style>
  <w:style w:type="paragraph" w:customStyle="1" w:styleId="af2">
    <w:name w:val="Таблицы (моноширинный)"/>
    <w:basedOn w:val="a"/>
    <w:next w:val="a"/>
    <w:uiPriority w:val="99"/>
    <w:rsid w:val="00F24038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2FCC1-539F-483A-A926-FF71B1C2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220415</cp:lastModifiedBy>
  <cp:revision>11</cp:revision>
  <cp:lastPrinted>2020-07-31T04:24:00Z</cp:lastPrinted>
  <dcterms:created xsi:type="dcterms:W3CDTF">2020-07-23T10:42:00Z</dcterms:created>
  <dcterms:modified xsi:type="dcterms:W3CDTF">2021-12-21T09:05:00Z</dcterms:modified>
</cp:coreProperties>
</file>