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F6" w:rsidRDefault="008034BF" w:rsidP="00A806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ОТЧЕТ О ВЫПОЛНЕНИИ </w:t>
      </w:r>
      <w:r w:rsidR="00A806F6" w:rsidRPr="00AB5882">
        <w:rPr>
          <w:rFonts w:ascii="Times New Roman" w:hAnsi="Times New Roman" w:cs="Times New Roman"/>
          <w:b/>
          <w:sz w:val="20"/>
          <w:szCs w:val="20"/>
        </w:rPr>
        <w:t>ПЛАН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="00A806F6" w:rsidRPr="00AB58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06F6">
        <w:rPr>
          <w:rFonts w:ascii="Times New Roman" w:hAnsi="Times New Roman" w:cs="Times New Roman"/>
          <w:b/>
          <w:sz w:val="20"/>
          <w:szCs w:val="20"/>
        </w:rPr>
        <w:t xml:space="preserve">МЕРОПРИЯТИЙ ПО </w:t>
      </w:r>
      <w:r w:rsidR="00A806F6" w:rsidRPr="00AB5882">
        <w:rPr>
          <w:rFonts w:ascii="Times New Roman" w:hAnsi="Times New Roman" w:cs="Times New Roman"/>
          <w:b/>
          <w:sz w:val="20"/>
          <w:szCs w:val="20"/>
        </w:rPr>
        <w:t>РЕАЛИЗАЦИИ ШКОЛЬНОЙ ПРОГРАММЫ ПОВЫШЕНИЯ КАЧЕСТВА ОБРАЗОВАНИЯ</w:t>
      </w:r>
    </w:p>
    <w:p w:rsidR="00A806F6" w:rsidRDefault="00A806F6" w:rsidP="00A806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МКОУ Голубковская СОШ имени Героя Советского Союза Степана Устинова</w:t>
      </w:r>
    </w:p>
    <w:p w:rsidR="00A806F6" w:rsidRDefault="00A806F6" w:rsidP="00A806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2020-2021 учебный год</w:t>
      </w:r>
    </w:p>
    <w:p w:rsidR="00A806F6" w:rsidRPr="00AB5882" w:rsidRDefault="00A806F6" w:rsidP="00A806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31678" w:type="dxa"/>
        <w:tblLayout w:type="fixed"/>
        <w:tblLook w:val="04A0"/>
      </w:tblPr>
      <w:tblGrid>
        <w:gridCol w:w="3085"/>
        <w:gridCol w:w="5103"/>
        <w:gridCol w:w="1134"/>
        <w:gridCol w:w="992"/>
        <w:gridCol w:w="1265"/>
        <w:gridCol w:w="1667"/>
        <w:gridCol w:w="45"/>
        <w:gridCol w:w="2062"/>
        <w:gridCol w:w="3265"/>
        <w:gridCol w:w="3265"/>
        <w:gridCol w:w="3265"/>
        <w:gridCol w:w="3265"/>
        <w:gridCol w:w="3265"/>
      </w:tblGrid>
      <w:tr w:rsidR="00A806F6" w:rsidRPr="00AB5882" w:rsidTr="007D699C">
        <w:trPr>
          <w:gridAfter w:val="5"/>
          <w:wAfter w:w="16325" w:type="dxa"/>
          <w:cantSplit/>
          <w:tblHeader/>
        </w:trPr>
        <w:tc>
          <w:tcPr>
            <w:tcW w:w="3085" w:type="dxa"/>
            <w:vAlign w:val="center"/>
          </w:tcPr>
          <w:p w:rsidR="00A806F6" w:rsidRPr="0018701E" w:rsidRDefault="00A806F6" w:rsidP="007B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Тематика мероприятия /</w:t>
            </w:r>
          </w:p>
          <w:p w:rsidR="00A806F6" w:rsidRPr="0018701E" w:rsidRDefault="00A806F6" w:rsidP="007B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вида работы</w:t>
            </w:r>
          </w:p>
        </w:tc>
        <w:tc>
          <w:tcPr>
            <w:tcW w:w="5103" w:type="dxa"/>
            <w:vAlign w:val="center"/>
          </w:tcPr>
          <w:p w:rsidR="00A806F6" w:rsidRPr="0018701E" w:rsidRDefault="00A806F6" w:rsidP="007B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 / вида работы</w:t>
            </w:r>
          </w:p>
        </w:tc>
        <w:tc>
          <w:tcPr>
            <w:tcW w:w="1134" w:type="dxa"/>
            <w:vAlign w:val="center"/>
          </w:tcPr>
          <w:p w:rsidR="00A806F6" w:rsidRPr="0018701E" w:rsidRDefault="00A806F6" w:rsidP="007B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  <w:p w:rsidR="00A806F6" w:rsidRPr="0018701E" w:rsidRDefault="00A806F6" w:rsidP="007B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806F6" w:rsidRPr="0018701E" w:rsidRDefault="00A806F6" w:rsidP="007B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1265" w:type="dxa"/>
            <w:shd w:val="clear" w:color="auto" w:fill="FFFFCC"/>
            <w:vAlign w:val="center"/>
          </w:tcPr>
          <w:p w:rsidR="00A806F6" w:rsidRPr="0018701E" w:rsidRDefault="00A806F6" w:rsidP="007B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Охват участников</w:t>
            </w:r>
            <w:r w:rsidRPr="0018701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1667" w:type="dxa"/>
            <w:shd w:val="clear" w:color="auto" w:fill="FFFFCC"/>
            <w:vAlign w:val="center"/>
          </w:tcPr>
          <w:p w:rsidR="00A806F6" w:rsidRPr="0018701E" w:rsidRDefault="00A806F6" w:rsidP="007B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Полученный результат</w:t>
            </w:r>
            <w:r w:rsidRPr="0018701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2107" w:type="dxa"/>
            <w:gridSpan w:val="2"/>
            <w:shd w:val="clear" w:color="auto" w:fill="FFFFCC"/>
            <w:vAlign w:val="center"/>
          </w:tcPr>
          <w:p w:rsidR="00A806F6" w:rsidRPr="0018701E" w:rsidRDefault="00A806F6" w:rsidP="007B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  <w:r w:rsidRPr="0018701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</w:tr>
      <w:tr w:rsidR="00A806F6" w:rsidRPr="00AB5882" w:rsidTr="007D699C">
        <w:trPr>
          <w:gridAfter w:val="5"/>
          <w:wAfter w:w="16325" w:type="dxa"/>
          <w:cantSplit/>
        </w:trPr>
        <w:tc>
          <w:tcPr>
            <w:tcW w:w="15353" w:type="dxa"/>
            <w:gridSpan w:val="8"/>
          </w:tcPr>
          <w:p w:rsidR="00A806F6" w:rsidRPr="00AB5882" w:rsidRDefault="00A806F6" w:rsidP="007B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образовательной деятельности</w:t>
            </w:r>
            <w:r w:rsidRPr="00AB5882">
              <w:rPr>
                <w:rStyle w:val="a5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7D699C" w:rsidRPr="00AB5882" w:rsidTr="007D699C">
        <w:trPr>
          <w:gridAfter w:val="5"/>
          <w:wAfter w:w="16325" w:type="dxa"/>
          <w:cantSplit/>
          <w:trHeight w:val="405"/>
        </w:trPr>
        <w:tc>
          <w:tcPr>
            <w:tcW w:w="3085" w:type="dxa"/>
            <w:vMerge w:val="restart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сопровождение дистанционного обучения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(ДО)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D699C" w:rsidRPr="00F55627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55627">
              <w:rPr>
                <w:rFonts w:ascii="Times New Roman" w:hAnsi="Times New Roman" w:cs="Times New Roman"/>
                <w:sz w:val="20"/>
                <w:szCs w:val="20"/>
              </w:rPr>
              <w:t>Разработка:</w:t>
            </w:r>
          </w:p>
          <w:p w:rsidR="007D699C" w:rsidRPr="00F55627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55627">
              <w:rPr>
                <w:rFonts w:ascii="Times New Roman" w:hAnsi="Times New Roman" w:cs="Times New Roman"/>
                <w:sz w:val="20"/>
                <w:szCs w:val="20"/>
              </w:rPr>
              <w:t>- дополнения и изменения в Устав  условиях внедрения дистанционного обучения;</w:t>
            </w:r>
          </w:p>
          <w:p w:rsidR="007D699C" w:rsidRPr="00F55627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55627">
              <w:rPr>
                <w:rFonts w:ascii="Times New Roman" w:hAnsi="Times New Roman" w:cs="Times New Roman"/>
                <w:sz w:val="20"/>
                <w:szCs w:val="20"/>
              </w:rPr>
              <w:t>- положения о введении дистанционного обучения в образовательном учреждении;</w:t>
            </w:r>
          </w:p>
          <w:p w:rsidR="007D699C" w:rsidRPr="00F55627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55627">
              <w:rPr>
                <w:rFonts w:ascii="Times New Roman" w:hAnsi="Times New Roman" w:cs="Times New Roman"/>
                <w:sz w:val="20"/>
                <w:szCs w:val="20"/>
              </w:rPr>
              <w:t>- приказа о введении дистанционного обучения в образовательном учреждении;</w:t>
            </w:r>
          </w:p>
          <w:p w:rsidR="007D699C" w:rsidRPr="00F55627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55627">
              <w:rPr>
                <w:rFonts w:ascii="Times New Roman" w:hAnsi="Times New Roman" w:cs="Times New Roman"/>
                <w:sz w:val="20"/>
                <w:szCs w:val="20"/>
              </w:rPr>
              <w:t>- положения об оценивании учебных достижений обучающихся в условиях дистанционного обучения;</w:t>
            </w:r>
          </w:p>
          <w:p w:rsidR="007D699C" w:rsidRPr="00713CBD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99C" w:rsidRPr="00713CBD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9C" w:rsidRPr="00713CBD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 2020 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Вараксина А.И.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12/100%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№656 от 21.08.2020 администрации МО Алапаевское</w:t>
            </w:r>
          </w:p>
          <w:p w:rsidR="00984AFA" w:rsidRPr="00AB5882" w:rsidRDefault="00984AFA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107</w:t>
            </w:r>
            <w:r w:rsidR="002F7466">
              <w:rPr>
                <w:rFonts w:ascii="Times New Roman" w:hAnsi="Times New Roman" w:cs="Times New Roman"/>
                <w:sz w:val="20"/>
                <w:szCs w:val="20"/>
              </w:rPr>
              <w:t xml:space="preserve"> от 6.11.2020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  <w:vAlign w:val="center"/>
          </w:tcPr>
          <w:p w:rsidR="007D699C" w:rsidRPr="007D699C" w:rsidRDefault="007D699C" w:rsidP="007B296A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99C">
              <w:rPr>
                <w:rFonts w:ascii="Times New Roman" w:hAnsi="Times New Roman" w:cs="Times New Roman"/>
                <w:sz w:val="20"/>
                <w:szCs w:val="20"/>
              </w:rPr>
              <w:t>внесена запись о государственной регистрации изменений, внесенных в учредительный документ юридического лица, и внесении изменений в сведения о юридическом лице, содержащиеся в ЕГРЮЛ</w:t>
            </w:r>
          </w:p>
        </w:tc>
      </w:tr>
      <w:tr w:rsidR="007D699C" w:rsidRPr="00AB5882" w:rsidTr="00F31069">
        <w:trPr>
          <w:gridAfter w:val="5"/>
          <w:wAfter w:w="16325" w:type="dxa"/>
          <w:cantSplit/>
          <w:trHeight w:val="735"/>
        </w:trPr>
        <w:tc>
          <w:tcPr>
            <w:tcW w:w="3085" w:type="dxa"/>
            <w:vMerge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Default="007D699C" w:rsidP="007B296A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Оснащение кабинета информатики ПК, ПО и оборудованием для ДО.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C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021 год</w:t>
            </w:r>
          </w:p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9C" w:rsidRPr="00713CBD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Кокшарова </w:t>
            </w:r>
          </w:p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Н.А.</w:t>
            </w:r>
          </w:p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A3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Default="00BA3F46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Приобретено 11 ПК в кабинет информатики</w:t>
            </w:r>
          </w:p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699C" w:rsidRPr="002F5738" w:rsidRDefault="00F31069" w:rsidP="007B296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5738">
              <w:rPr>
                <w:rFonts w:ascii="Times New Roman" w:hAnsi="Times New Roman" w:cs="Times New Roman"/>
                <w:szCs w:val="24"/>
              </w:rPr>
              <w:t>Договор покупки №67</w:t>
            </w:r>
            <w:r w:rsidR="002F5738" w:rsidRPr="002F5738">
              <w:rPr>
                <w:rFonts w:ascii="Times New Roman" w:hAnsi="Times New Roman" w:cs="Times New Roman"/>
                <w:szCs w:val="24"/>
              </w:rPr>
              <w:t>/20 от 1.12.2020</w:t>
            </w:r>
          </w:p>
        </w:tc>
      </w:tr>
      <w:tr w:rsidR="007D699C" w:rsidRPr="00AB5882" w:rsidTr="007D699C">
        <w:trPr>
          <w:cantSplit/>
          <w:trHeight w:val="715"/>
        </w:trPr>
        <w:tc>
          <w:tcPr>
            <w:tcW w:w="3085" w:type="dxa"/>
            <w:vMerge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Default="007D699C" w:rsidP="007B296A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Обучающий методический семинар по работе с платформой</w:t>
            </w:r>
            <w:r w:rsidRPr="00713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680F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Внедрение активного использования программы skype.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CB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неделя ноября</w:t>
            </w:r>
          </w:p>
          <w:p w:rsidR="007D699C" w:rsidRPr="00713CBD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Минич П.А.</w:t>
            </w:r>
          </w:p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Default="007D699C" w:rsidP="007B296A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100% педагогов владеют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9C" w:rsidRDefault="007D699C" w:rsidP="007B296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7D699C" w:rsidRDefault="007D699C" w:rsidP="007B296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7D699C" w:rsidRDefault="007D699C" w:rsidP="007B296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января</w:t>
            </w:r>
          </w:p>
        </w:tc>
        <w:tc>
          <w:tcPr>
            <w:tcW w:w="3265" w:type="dxa"/>
            <w:vAlign w:val="center"/>
          </w:tcPr>
          <w:p w:rsidR="007D699C" w:rsidRDefault="007D699C" w:rsidP="007B296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:rsidR="007D699C" w:rsidRDefault="007D699C" w:rsidP="007B296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2021</w:t>
            </w:r>
          </w:p>
        </w:tc>
        <w:tc>
          <w:tcPr>
            <w:tcW w:w="3265" w:type="dxa"/>
            <w:vAlign w:val="center"/>
          </w:tcPr>
          <w:p w:rsidR="007D699C" w:rsidRDefault="007D699C" w:rsidP="007B296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7D699C" w:rsidRPr="00AB5882" w:rsidTr="007D699C">
        <w:trPr>
          <w:gridAfter w:val="5"/>
          <w:wAfter w:w="16325" w:type="dxa"/>
          <w:cantSplit/>
          <w:trHeight w:val="1110"/>
        </w:trPr>
        <w:tc>
          <w:tcPr>
            <w:tcW w:w="3085" w:type="dxa"/>
            <w:vMerge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D699C" w:rsidRPr="00713CBD" w:rsidRDefault="007D699C" w:rsidP="007B296A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цифрового сопровождения РП педагогов через формирование методического портфолио педагога.</w:t>
            </w:r>
          </w:p>
          <w:p w:rsidR="007D699C" w:rsidRDefault="007D699C" w:rsidP="007B296A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D699C" w:rsidRPr="00713CBD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Вараксина А.И.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100 %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D699C" w:rsidRDefault="00F068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D699C">
              <w:rPr>
                <w:rFonts w:ascii="Times New Roman" w:hAnsi="Times New Roman" w:cs="Times New Roman"/>
                <w:sz w:val="20"/>
                <w:szCs w:val="20"/>
              </w:rPr>
              <w:t>% педагогов имеют цифровое УМК к каждому уроку.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7D699C" w:rsidRPr="00AB5882" w:rsidRDefault="00F068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Методическое портфолио педагога</w:t>
            </w:r>
          </w:p>
        </w:tc>
      </w:tr>
      <w:tr w:rsidR="007D699C" w:rsidRPr="00AB5882" w:rsidTr="007D699C">
        <w:trPr>
          <w:gridAfter w:val="5"/>
          <w:wAfter w:w="16325" w:type="dxa"/>
          <w:cantSplit/>
          <w:trHeight w:val="64"/>
        </w:trPr>
        <w:tc>
          <w:tcPr>
            <w:tcW w:w="3085" w:type="dxa"/>
            <w:vMerge w:val="restart"/>
          </w:tcPr>
          <w:p w:rsidR="007D699C" w:rsidRDefault="007D699C" w:rsidP="007B296A">
            <w:pPr>
              <w:pStyle w:val="Default"/>
              <w:tabs>
                <w:tab w:val="left" w:pos="284"/>
              </w:tabs>
              <w:rPr>
                <w:bCs/>
                <w:sz w:val="20"/>
                <w:szCs w:val="20"/>
              </w:rPr>
            </w:pPr>
          </w:p>
          <w:p w:rsidR="007D699C" w:rsidRPr="00AB5882" w:rsidRDefault="007D699C" w:rsidP="00A806F6">
            <w:pPr>
              <w:pStyle w:val="Default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AB5882">
              <w:rPr>
                <w:bCs/>
                <w:sz w:val="20"/>
                <w:szCs w:val="20"/>
              </w:rPr>
              <w:t xml:space="preserve">Организация и сопровождение </w:t>
            </w:r>
            <w:r w:rsidRPr="00AB5882">
              <w:rPr>
                <w:sz w:val="20"/>
                <w:szCs w:val="20"/>
              </w:rPr>
              <w:t>сетевого взаимодействия школ</w:t>
            </w:r>
            <w:r>
              <w:rPr>
                <w:sz w:val="20"/>
                <w:szCs w:val="20"/>
              </w:rPr>
              <w:t>ы</w:t>
            </w:r>
            <w:r w:rsidRPr="00AB5882">
              <w:rPr>
                <w:sz w:val="20"/>
                <w:szCs w:val="20"/>
              </w:rPr>
              <w:t xml:space="preserve"> в реализации образовательных программ для обеспечения индивидуализации образовательных траекторий учащихся</w:t>
            </w:r>
          </w:p>
        </w:tc>
        <w:tc>
          <w:tcPr>
            <w:tcW w:w="5103" w:type="dxa"/>
            <w:tcBorders>
              <w:bottom w:val="nil"/>
            </w:tcBorders>
          </w:tcPr>
          <w:p w:rsidR="007D699C" w:rsidRPr="004208F2" w:rsidRDefault="007D699C" w:rsidP="007B296A">
            <w:pPr>
              <w:pStyle w:val="a6"/>
              <w:tabs>
                <w:tab w:val="left" w:pos="8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nil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nil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bottom w:val="nil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9C" w:rsidRPr="00AB5882" w:rsidTr="007D699C">
        <w:trPr>
          <w:gridAfter w:val="5"/>
          <w:wAfter w:w="16325" w:type="dxa"/>
          <w:cantSplit/>
          <w:trHeight w:val="900"/>
        </w:trPr>
        <w:tc>
          <w:tcPr>
            <w:tcW w:w="3085" w:type="dxa"/>
            <w:vMerge/>
          </w:tcPr>
          <w:p w:rsidR="007D699C" w:rsidRPr="00AB5882" w:rsidRDefault="007D699C" w:rsidP="00A806F6">
            <w:pPr>
              <w:pStyle w:val="Default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7D699C" w:rsidRPr="0018701E" w:rsidRDefault="007D699C" w:rsidP="007B296A">
            <w:pPr>
              <w:pStyle w:val="a6"/>
              <w:tabs>
                <w:tab w:val="left" w:pos="86"/>
                <w:tab w:val="left" w:pos="228"/>
              </w:tabs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анализ состояния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внутренних ресурсов, выбор оптимальной модели организации обучения педагогических работников, адекватной внешним условиям и внутренним ресурсам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 2020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Голубчикова Е.В.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учителей предметников</w:t>
            </w:r>
          </w:p>
        </w:tc>
        <w:tc>
          <w:tcPr>
            <w:tcW w:w="1667" w:type="dxa"/>
            <w:tcBorders>
              <w:top w:val="nil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Модель сетевого взаимодействия</w:t>
            </w:r>
          </w:p>
        </w:tc>
        <w:tc>
          <w:tcPr>
            <w:tcW w:w="2107" w:type="dxa"/>
            <w:gridSpan w:val="2"/>
            <w:tcBorders>
              <w:top w:val="nil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9C" w:rsidRPr="00AB5882" w:rsidTr="007D699C">
        <w:trPr>
          <w:gridAfter w:val="5"/>
          <w:wAfter w:w="16325" w:type="dxa"/>
          <w:cantSplit/>
          <w:trHeight w:val="930"/>
        </w:trPr>
        <w:tc>
          <w:tcPr>
            <w:tcW w:w="3085" w:type="dxa"/>
            <w:vMerge/>
          </w:tcPr>
          <w:p w:rsidR="007D699C" w:rsidRPr="00AB5882" w:rsidRDefault="007D699C" w:rsidP="00A806F6">
            <w:pPr>
              <w:pStyle w:val="Default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D699C" w:rsidRPr="003B4095" w:rsidRDefault="007D699C" w:rsidP="007B296A">
            <w:pPr>
              <w:pStyle w:val="a6"/>
              <w:tabs>
                <w:tab w:val="left" w:pos="86"/>
                <w:tab w:val="left" w:pos="228"/>
              </w:tabs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>создание творческой группы из педагогов для организации инновационной деятельности в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роцессе сетевого взаимодействия.</w:t>
            </w:r>
          </w:p>
          <w:p w:rsidR="007D699C" w:rsidRDefault="007D699C" w:rsidP="007B296A">
            <w:pPr>
              <w:pStyle w:val="a6"/>
              <w:tabs>
                <w:tab w:val="left" w:pos="86"/>
                <w:tab w:val="left" w:pos="228"/>
              </w:tabs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Голубчикова Е.В.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учителей предметников + сотрудники музея и библиотеки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9C" w:rsidRPr="00AB5882" w:rsidTr="007D699C">
        <w:trPr>
          <w:gridAfter w:val="5"/>
          <w:wAfter w:w="16325" w:type="dxa"/>
          <w:cantSplit/>
        </w:trPr>
        <w:tc>
          <w:tcPr>
            <w:tcW w:w="3085" w:type="dxa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школьных </w:t>
            </w:r>
            <w:r w:rsidRPr="00AB5882">
              <w:rPr>
                <w:rFonts w:ascii="Times New Roman" w:hAnsi="Times New Roman" w:cs="Times New Roman"/>
                <w:sz w:val="20"/>
                <w:szCs w:val="20"/>
              </w:rPr>
              <w:t>мониторингов по различным аспектам реализации образовательной деятельности</w:t>
            </w:r>
          </w:p>
        </w:tc>
        <w:tc>
          <w:tcPr>
            <w:tcW w:w="5103" w:type="dxa"/>
          </w:tcPr>
          <w:p w:rsidR="007D699C" w:rsidRPr="003B4095" w:rsidRDefault="007D699C" w:rsidP="007B296A">
            <w:pPr>
              <w:pStyle w:val="a6"/>
              <w:tabs>
                <w:tab w:val="left" w:pos="86"/>
                <w:tab w:val="left" w:pos="228"/>
              </w:tabs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>выбор диагностических методик (инструментария) для осуществления мониторинга</w:t>
            </w:r>
            <w:r w:rsidR="002F5E97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699C" w:rsidRPr="00AB5882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– апрель 2020- 2021</w:t>
            </w:r>
          </w:p>
        </w:tc>
        <w:tc>
          <w:tcPr>
            <w:tcW w:w="99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Голубчикова Е.В.</w:t>
            </w:r>
          </w:p>
        </w:tc>
        <w:tc>
          <w:tcPr>
            <w:tcW w:w="1265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1667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</w:p>
        </w:tc>
        <w:tc>
          <w:tcPr>
            <w:tcW w:w="2107" w:type="dxa"/>
            <w:gridSpan w:val="2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="002F5E97">
              <w:rPr>
                <w:rFonts w:ascii="Times New Roman" w:hAnsi="Times New Roman" w:cs="Times New Roman"/>
                <w:sz w:val="20"/>
                <w:szCs w:val="20"/>
              </w:rPr>
              <w:t xml:space="preserve"> №116 от 15.12.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КИМ</w:t>
            </w:r>
          </w:p>
        </w:tc>
      </w:tr>
      <w:tr w:rsidR="007D699C" w:rsidRPr="00AB5882" w:rsidTr="007D699C">
        <w:trPr>
          <w:gridAfter w:val="5"/>
          <w:wAfter w:w="16325" w:type="dxa"/>
          <w:cantSplit/>
          <w:trHeight w:val="1440"/>
        </w:trPr>
        <w:tc>
          <w:tcPr>
            <w:tcW w:w="3085" w:type="dxa"/>
            <w:vMerge w:val="restart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рекомендаций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педагогов </w:t>
            </w:r>
            <w:r w:rsidRPr="00AB5882">
              <w:rPr>
                <w:rFonts w:ascii="Times New Roman" w:hAnsi="Times New Roman" w:cs="Times New Roman"/>
                <w:sz w:val="20"/>
                <w:szCs w:val="20"/>
              </w:rPr>
              <w:t xml:space="preserve"> по совершенствованию организации образовательной деятельности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pStyle w:val="a6"/>
              <w:tabs>
                <w:tab w:val="left" w:pos="86"/>
                <w:tab w:val="left" w:pos="228"/>
              </w:tabs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образовательных программ внеурочной деятельности (ВД) для осуществ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сетевого взаимодействия ОО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>, ориентированных на всех субъектов образовательной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>составление рабочего учебного плана каждого участника сетевого взаимодействия;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Вараксина А.И.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учителей предметников + сотрудники музея и библиотеки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 ВУД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="00F01DD8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B80124">
              <w:rPr>
                <w:rFonts w:ascii="Times New Roman" w:hAnsi="Times New Roman" w:cs="Times New Roman"/>
                <w:sz w:val="20"/>
                <w:szCs w:val="20"/>
              </w:rPr>
              <w:t xml:space="preserve"> 83/1 от 27,08,2020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РП ВУД</w:t>
            </w:r>
          </w:p>
        </w:tc>
      </w:tr>
      <w:tr w:rsidR="007D699C" w:rsidRPr="00AB5882" w:rsidTr="007D699C">
        <w:trPr>
          <w:gridAfter w:val="5"/>
          <w:wAfter w:w="16325" w:type="dxa"/>
          <w:cantSplit/>
          <w:trHeight w:val="1080"/>
        </w:trPr>
        <w:tc>
          <w:tcPr>
            <w:tcW w:w="3085" w:type="dxa"/>
            <w:vMerge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D699C" w:rsidRDefault="007D699C" w:rsidP="007B296A">
            <w:pPr>
              <w:pStyle w:val="a6"/>
              <w:tabs>
                <w:tab w:val="left" w:pos="86"/>
                <w:tab w:val="left" w:pos="228"/>
              </w:tabs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и утверждение общего рабочего учебного плана участников сетевого взаимодействия (механическое сложение учебных планов общеобразовательных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учреждений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>, участвующих в сетевом взаимодействии)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Вараксина А.И.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учителей предметников + сотрудники музея и библиотеки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9C" w:rsidRPr="00AB5882" w:rsidTr="007D699C">
        <w:trPr>
          <w:gridAfter w:val="5"/>
          <w:wAfter w:w="16325" w:type="dxa"/>
          <w:cantSplit/>
        </w:trPr>
        <w:tc>
          <w:tcPr>
            <w:tcW w:w="3085" w:type="dxa"/>
          </w:tcPr>
          <w:p w:rsidR="007D699C" w:rsidRPr="00D63581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63581">
              <w:rPr>
                <w:rFonts w:ascii="Times New Roman" w:hAnsi="Times New Roman" w:cs="Times New Roman"/>
                <w:i/>
                <w:sz w:val="20"/>
                <w:szCs w:val="20"/>
              </w:rPr>
              <w:t>Другое</w:t>
            </w:r>
          </w:p>
        </w:tc>
        <w:tc>
          <w:tcPr>
            <w:tcW w:w="5103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9C" w:rsidRPr="00AB5882" w:rsidTr="007D699C">
        <w:trPr>
          <w:gridAfter w:val="5"/>
          <w:wAfter w:w="16325" w:type="dxa"/>
          <w:cantSplit/>
        </w:trPr>
        <w:tc>
          <w:tcPr>
            <w:tcW w:w="15353" w:type="dxa"/>
            <w:gridSpan w:val="8"/>
          </w:tcPr>
          <w:p w:rsidR="007D699C" w:rsidRPr="00AB5882" w:rsidRDefault="007D699C" w:rsidP="007B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воспитательной работы, работы с семьей</w:t>
            </w:r>
          </w:p>
        </w:tc>
      </w:tr>
      <w:tr w:rsidR="007D699C" w:rsidRPr="00AB5882" w:rsidTr="007D699C">
        <w:trPr>
          <w:gridAfter w:val="5"/>
          <w:wAfter w:w="16325" w:type="dxa"/>
          <w:cantSplit/>
          <w:trHeight w:val="930"/>
        </w:trPr>
        <w:tc>
          <w:tcPr>
            <w:tcW w:w="3085" w:type="dxa"/>
            <w:vMerge w:val="restart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сопровождение служб/центров/ отделов для оказания консультационной помощи родителям обучающихся на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уровне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D699C" w:rsidRPr="003B4095" w:rsidRDefault="007D699C" w:rsidP="007B29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пришкольного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участка</w:t>
            </w:r>
          </w:p>
          <w:p w:rsidR="007D699C" w:rsidRPr="00B377D0" w:rsidRDefault="007D699C" w:rsidP="007B29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социального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проектирования и исследовательской деятельности обучающихся.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 проектов «Школьный двор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«Фруктовый сад».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Кокшарова Н.А.</w:t>
            </w:r>
          </w:p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Мокина К,Е., Степанова Н.В.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 дете, учителей и работников школы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Проекты обучающихся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7D699C" w:rsidRPr="00AB5882" w:rsidRDefault="001E1272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</w:t>
            </w:r>
            <w:r w:rsidR="0026602D">
              <w:rPr>
                <w:rFonts w:ascii="Times New Roman" w:hAnsi="Times New Roman" w:cs="Times New Roman"/>
                <w:sz w:val="20"/>
                <w:szCs w:val="20"/>
              </w:rPr>
              <w:t>114 от 19 ноября 2020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проектной деятельности</w:t>
            </w:r>
          </w:p>
        </w:tc>
      </w:tr>
      <w:tr w:rsidR="007D699C" w:rsidRPr="00AB5882" w:rsidTr="007D699C">
        <w:trPr>
          <w:gridAfter w:val="5"/>
          <w:wAfter w:w="16325" w:type="dxa"/>
          <w:cantSplit/>
          <w:trHeight w:val="425"/>
        </w:trPr>
        <w:tc>
          <w:tcPr>
            <w:tcW w:w="3085" w:type="dxa"/>
            <w:vMerge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Default="007D699C" w:rsidP="007B29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трудовых отрядов. Реализация программы летней школы «Мой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уютный школьный двор».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период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Кокшарова Н.А.</w:t>
            </w:r>
          </w:p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Мокина К,Е., Степанова Н.В.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 детей, учителей и работников школы, родительский комитет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9C" w:rsidRPr="00AB5882" w:rsidTr="007D699C">
        <w:trPr>
          <w:gridAfter w:val="5"/>
          <w:wAfter w:w="16325" w:type="dxa"/>
          <w:cantSplit/>
          <w:trHeight w:val="945"/>
        </w:trPr>
        <w:tc>
          <w:tcPr>
            <w:tcW w:w="3085" w:type="dxa"/>
            <w:vMerge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D699C" w:rsidRPr="003B4095" w:rsidRDefault="007D699C" w:rsidP="007B29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экскурсионно-познавательных</w:t>
            </w:r>
          </w:p>
          <w:p w:rsidR="007D699C" w:rsidRPr="00B377D0" w:rsidRDefault="007D699C" w:rsidP="007B29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аршрутов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промышленные и сельско-хозяйственные предприятия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МОАлапаевское </w:t>
            </w:r>
          </w:p>
          <w:p w:rsidR="007D699C" w:rsidRDefault="007D699C" w:rsidP="007B29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Мокина К.Е., Голубчикова Е.В.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обучающихся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9C" w:rsidRPr="00AB5882" w:rsidTr="007D699C">
        <w:trPr>
          <w:gridAfter w:val="5"/>
          <w:wAfter w:w="16325" w:type="dxa"/>
          <w:cantSplit/>
          <w:trHeight w:val="195"/>
        </w:trPr>
        <w:tc>
          <w:tcPr>
            <w:tcW w:w="3085" w:type="dxa"/>
            <w:vMerge w:val="restart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сопровождение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школьных(классных)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родительских собраний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собрание-лекторий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Развитие способностей»</w:t>
            </w: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Удинцева К.А.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 родительской общественности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родительского собрания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="008A3283">
              <w:rPr>
                <w:rFonts w:ascii="Times New Roman" w:hAnsi="Times New Roman" w:cs="Times New Roman"/>
                <w:sz w:val="20"/>
                <w:szCs w:val="20"/>
              </w:rPr>
              <w:t>ы родительских собраний</w:t>
            </w:r>
          </w:p>
        </w:tc>
      </w:tr>
      <w:tr w:rsidR="007D699C" w:rsidRPr="00AB5882" w:rsidTr="007D699C">
        <w:trPr>
          <w:gridAfter w:val="5"/>
          <w:wAfter w:w="16325" w:type="dxa"/>
          <w:cantSplit/>
          <w:trHeight w:val="285"/>
        </w:trPr>
        <w:tc>
          <w:tcPr>
            <w:tcW w:w="3085" w:type="dxa"/>
            <w:vMerge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Pr="00B377D0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"круглый стол"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Родительского комитета</w:t>
            </w: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Удинцева К.А.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 родительской общественности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9C" w:rsidRPr="00AB5882" w:rsidTr="007D699C">
        <w:trPr>
          <w:gridAfter w:val="5"/>
          <w:wAfter w:w="16325" w:type="dxa"/>
          <w:cantSplit/>
          <w:trHeight w:val="720"/>
        </w:trPr>
        <w:tc>
          <w:tcPr>
            <w:tcW w:w="3085" w:type="dxa"/>
            <w:vMerge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Pr="00B377D0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тематическая дискуссия с приглашением специалистов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психолога и логопеда)</w:t>
            </w: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699C" w:rsidRPr="00B377D0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консультация со специалистами;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Удинцева К.А.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 родительской общественности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9C" w:rsidRPr="00AB5882" w:rsidTr="007D699C">
        <w:trPr>
          <w:gridAfter w:val="5"/>
          <w:wAfter w:w="16325" w:type="dxa"/>
          <w:cantSplit/>
          <w:trHeight w:val="420"/>
        </w:trPr>
        <w:tc>
          <w:tcPr>
            <w:tcW w:w="3085" w:type="dxa"/>
            <w:vMerge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D699C" w:rsidRPr="00B377D0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родительская дискуссия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Наказать нельзя воспитать»</w:t>
            </w:r>
          </w:p>
          <w:p w:rsidR="007D699C" w:rsidRPr="00B377D0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Удинцева К.А.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 родительской общественности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9C" w:rsidRPr="00AB5882" w:rsidTr="007D699C">
        <w:trPr>
          <w:gridAfter w:val="5"/>
          <w:wAfter w:w="16325" w:type="dxa"/>
          <w:cantSplit/>
        </w:trPr>
        <w:tc>
          <w:tcPr>
            <w:tcW w:w="3085" w:type="dxa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Организация и сопровождение на уровне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образовательной организации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профилактической работы с детьми с девиантным поведением,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детьми-инофонами,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с детьми, состоящими на различных видах учета</w:t>
            </w:r>
          </w:p>
        </w:tc>
        <w:tc>
          <w:tcPr>
            <w:tcW w:w="5103" w:type="dxa"/>
          </w:tcPr>
          <w:p w:rsidR="007D699C" w:rsidRPr="00AB5882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плана работы совета профилактики</w:t>
            </w:r>
          </w:p>
        </w:tc>
        <w:tc>
          <w:tcPr>
            <w:tcW w:w="1134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2020-2021 уч. год</w:t>
            </w:r>
          </w:p>
        </w:tc>
        <w:tc>
          <w:tcPr>
            <w:tcW w:w="99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Н.В.</w:t>
            </w:r>
          </w:p>
        </w:tc>
        <w:tc>
          <w:tcPr>
            <w:tcW w:w="1265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 учебными дефицитами и дивиантным поведением</w:t>
            </w:r>
          </w:p>
        </w:tc>
        <w:tc>
          <w:tcPr>
            <w:tcW w:w="1667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записка по реализации плана</w:t>
            </w:r>
          </w:p>
        </w:tc>
        <w:tc>
          <w:tcPr>
            <w:tcW w:w="2107" w:type="dxa"/>
            <w:gridSpan w:val="2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по итогам аналитической записки.</w:t>
            </w:r>
          </w:p>
        </w:tc>
      </w:tr>
      <w:tr w:rsidR="007D699C" w:rsidRPr="00AB5882" w:rsidTr="007D699C">
        <w:trPr>
          <w:gridAfter w:val="5"/>
          <w:wAfter w:w="16325" w:type="dxa"/>
          <w:cantSplit/>
        </w:trPr>
        <w:tc>
          <w:tcPr>
            <w:tcW w:w="3085" w:type="dxa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сопровождение на уровне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образовательной организации работы с одаренными детьми</w:t>
            </w:r>
          </w:p>
        </w:tc>
        <w:tc>
          <w:tcPr>
            <w:tcW w:w="5103" w:type="dxa"/>
          </w:tcPr>
          <w:p w:rsidR="007D699C" w:rsidRPr="00AB5882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плана работы с одаренными детьми</w:t>
            </w:r>
          </w:p>
        </w:tc>
        <w:tc>
          <w:tcPr>
            <w:tcW w:w="1134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2020-2021 уч. год</w:t>
            </w:r>
          </w:p>
        </w:tc>
        <w:tc>
          <w:tcPr>
            <w:tcW w:w="99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Н.В</w:t>
            </w:r>
          </w:p>
        </w:tc>
        <w:tc>
          <w:tcPr>
            <w:tcW w:w="1265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Одаренные дети</w:t>
            </w:r>
          </w:p>
        </w:tc>
        <w:tc>
          <w:tcPr>
            <w:tcW w:w="1667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записка по реализации плана</w:t>
            </w:r>
          </w:p>
        </w:tc>
        <w:tc>
          <w:tcPr>
            <w:tcW w:w="2107" w:type="dxa"/>
            <w:gridSpan w:val="2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по итогам аналитической записки.</w:t>
            </w:r>
          </w:p>
        </w:tc>
      </w:tr>
      <w:tr w:rsidR="007D699C" w:rsidRPr="00AB5882" w:rsidTr="007D699C">
        <w:trPr>
          <w:gridAfter w:val="5"/>
          <w:wAfter w:w="16325" w:type="dxa"/>
          <w:cantSplit/>
        </w:trPr>
        <w:tc>
          <w:tcPr>
            <w:tcW w:w="3085" w:type="dxa"/>
          </w:tcPr>
          <w:p w:rsidR="007D699C" w:rsidRPr="00D63581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Другое</w:t>
            </w:r>
          </w:p>
        </w:tc>
        <w:tc>
          <w:tcPr>
            <w:tcW w:w="5103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9C" w:rsidRPr="00AB5882" w:rsidTr="007D699C">
        <w:trPr>
          <w:gridAfter w:val="5"/>
          <w:wAfter w:w="16325" w:type="dxa"/>
          <w:cantSplit/>
        </w:trPr>
        <w:tc>
          <w:tcPr>
            <w:tcW w:w="15353" w:type="dxa"/>
            <w:gridSpan w:val="8"/>
          </w:tcPr>
          <w:p w:rsidR="007D699C" w:rsidRPr="00AB5882" w:rsidRDefault="007D699C" w:rsidP="007B29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работы с педагогами</w:t>
            </w:r>
          </w:p>
        </w:tc>
      </w:tr>
      <w:tr w:rsidR="007D699C" w:rsidRPr="00AB5882" w:rsidTr="00B45832">
        <w:trPr>
          <w:gridAfter w:val="5"/>
          <w:wAfter w:w="16325" w:type="dxa"/>
          <w:cantSplit/>
          <w:trHeight w:val="735"/>
        </w:trPr>
        <w:tc>
          <w:tcPr>
            <w:tcW w:w="3085" w:type="dxa"/>
            <w:vMerge w:val="restart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сопровождение деятельности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школьных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профессиональных педагогических сообществ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D699C" w:rsidRPr="00680FCD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99C" w:rsidRPr="00AB5882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Проведение педагогических советов и методических семинаров.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2020-2021 уч.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Кокшарова Н.А.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педагогических проблем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7D699C" w:rsidRPr="00E16E4B" w:rsidRDefault="007D699C" w:rsidP="00E16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E4B">
              <w:rPr>
                <w:rFonts w:ascii="Times New Roman" w:hAnsi="Times New Roman" w:cs="Times New Roman"/>
                <w:sz w:val="20"/>
                <w:szCs w:val="20"/>
              </w:rPr>
              <w:t xml:space="preserve">Протоколы </w:t>
            </w:r>
            <w:r w:rsidR="00CA4DBC" w:rsidRPr="00E16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6E4B">
              <w:rPr>
                <w:rFonts w:ascii="Times New Roman" w:hAnsi="Times New Roman" w:cs="Times New Roman"/>
                <w:sz w:val="20"/>
                <w:szCs w:val="20"/>
              </w:rPr>
              <w:t>педсоветов</w:t>
            </w:r>
            <w:r w:rsidR="00A01865" w:rsidRPr="00E16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1DE9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="00A01865" w:rsidRPr="00E16E4B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адаптации обучающихся приступивших к обучению по ООП НОО</w:t>
            </w:r>
          </w:p>
          <w:p w:rsidR="00A01865" w:rsidRPr="00E16E4B" w:rsidRDefault="00541DE9" w:rsidP="00E16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01865" w:rsidRPr="00E16E4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адаптации обучающихся </w:t>
            </w:r>
            <w:r w:rsidR="00F30206" w:rsidRPr="00E16E4B">
              <w:rPr>
                <w:rFonts w:ascii="Times New Roman" w:hAnsi="Times New Roman" w:cs="Times New Roman"/>
                <w:sz w:val="20"/>
                <w:szCs w:val="20"/>
              </w:rPr>
              <w:t>приступивших к обучению по ООП О</w:t>
            </w:r>
            <w:r w:rsidR="00A01865" w:rsidRPr="00E16E4B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F30206" w:rsidRPr="00E16E4B" w:rsidRDefault="004A7C8D" w:rsidP="00E16E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30206" w:rsidRPr="00E16E4B">
              <w:rPr>
                <w:rFonts w:ascii="Times New Roman" w:hAnsi="Times New Roman" w:cs="Times New Roman"/>
                <w:sz w:val="20"/>
                <w:szCs w:val="20"/>
              </w:rPr>
              <w:t>Анализ результатов реализации программы повышения качества образования по итога 1 пол</w:t>
            </w:r>
            <w:r w:rsidR="00E16E4B" w:rsidRPr="00E16E4B">
              <w:rPr>
                <w:rFonts w:ascii="Times New Roman" w:hAnsi="Times New Roman" w:cs="Times New Roman"/>
                <w:sz w:val="20"/>
                <w:szCs w:val="20"/>
              </w:rPr>
              <w:t>угодия</w:t>
            </w:r>
          </w:p>
          <w:p w:rsidR="00F30206" w:rsidRDefault="00F30206" w:rsidP="00CA4D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865" w:rsidRPr="00AB5882" w:rsidRDefault="00A01865" w:rsidP="00CA4D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9C" w:rsidRPr="00AB5882" w:rsidTr="00B45832">
        <w:trPr>
          <w:gridAfter w:val="5"/>
          <w:wAfter w:w="16325" w:type="dxa"/>
          <w:cantSplit/>
          <w:trHeight w:val="645"/>
        </w:trPr>
        <w:tc>
          <w:tcPr>
            <w:tcW w:w="3085" w:type="dxa"/>
            <w:vMerge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D699C" w:rsidRPr="00680FCD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 учителей в области дистанционного образования.</w:t>
            </w:r>
          </w:p>
          <w:p w:rsidR="007D699C" w:rsidRPr="00680FCD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2020-2021 уч.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Вараксина А.И.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</w:tcBorders>
          </w:tcPr>
          <w:p w:rsidR="007D699C" w:rsidRPr="00680FCD" w:rsidRDefault="004A7C8D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7D699C">
              <w:rPr>
                <w:rFonts w:ascii="Times New Roman" w:hAnsi="Times New Roman" w:cs="Times New Roman"/>
                <w:sz w:val="20"/>
                <w:szCs w:val="20"/>
              </w:rPr>
              <w:t xml:space="preserve">% педагогов прошли обучение </w:t>
            </w:r>
            <w:r w:rsidR="007D699C" w:rsidRPr="00680FCD">
              <w:rPr>
                <w:rFonts w:ascii="Times New Roman" w:hAnsi="Times New Roman" w:cs="Times New Roman"/>
                <w:sz w:val="20"/>
                <w:szCs w:val="20"/>
              </w:rPr>
              <w:t>в области дистанционного образования.</w:t>
            </w:r>
          </w:p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Удостоверения о повышении квалификации</w:t>
            </w:r>
          </w:p>
        </w:tc>
      </w:tr>
      <w:tr w:rsidR="007D699C" w:rsidRPr="00AB5882" w:rsidTr="00B45832">
        <w:trPr>
          <w:gridAfter w:val="5"/>
          <w:wAfter w:w="16325" w:type="dxa"/>
          <w:cantSplit/>
        </w:trPr>
        <w:tc>
          <w:tcPr>
            <w:tcW w:w="3085" w:type="dxa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Поддержка молодых педагогических работников</w:t>
            </w:r>
          </w:p>
        </w:tc>
        <w:tc>
          <w:tcPr>
            <w:tcW w:w="5103" w:type="dxa"/>
          </w:tcPr>
          <w:p w:rsidR="007D699C" w:rsidRPr="00AB5882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Организация постоянно действующего семинара по проблематике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СОКО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2020-2021 уч. год</w:t>
            </w:r>
          </w:p>
        </w:tc>
        <w:tc>
          <w:tcPr>
            <w:tcW w:w="99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Вараксина А.И.</w:t>
            </w:r>
          </w:p>
        </w:tc>
        <w:tc>
          <w:tcPr>
            <w:tcW w:w="1265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712" w:type="dxa"/>
            <w:gridSpan w:val="2"/>
          </w:tcPr>
          <w:p w:rsidR="007D699C" w:rsidRPr="00AB5882" w:rsidRDefault="00CC68F6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уроков молодых специалистов</w:t>
            </w:r>
          </w:p>
        </w:tc>
        <w:tc>
          <w:tcPr>
            <w:tcW w:w="2062" w:type="dxa"/>
          </w:tcPr>
          <w:p w:rsidR="007D699C" w:rsidRPr="00AB5882" w:rsidRDefault="00BE6EA9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Посещено 8 уроков</w:t>
            </w:r>
            <w:r w:rsidR="00B014E8">
              <w:rPr>
                <w:rFonts w:ascii="Times New Roman" w:hAnsi="Times New Roman" w:cs="Times New Roman"/>
                <w:sz w:val="20"/>
                <w:szCs w:val="20"/>
              </w:rPr>
              <w:t>, методическое портфолио</w:t>
            </w:r>
          </w:p>
        </w:tc>
      </w:tr>
      <w:tr w:rsidR="007D699C" w:rsidRPr="00AB5882" w:rsidTr="00B45832">
        <w:trPr>
          <w:gridAfter w:val="5"/>
          <w:wAfter w:w="16325" w:type="dxa"/>
          <w:cantSplit/>
        </w:trPr>
        <w:tc>
          <w:tcPr>
            <w:tcW w:w="3085" w:type="dxa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сопровождение повышения квалификации педагогических работников ОО</w:t>
            </w:r>
          </w:p>
        </w:tc>
        <w:tc>
          <w:tcPr>
            <w:tcW w:w="5103" w:type="dxa"/>
          </w:tcPr>
          <w:p w:rsidR="007D699C" w:rsidRPr="00AB5882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Диагностика потребностей педагогических кадров в повышении своей квалификации, оценка профессиональных затруднений. Обучение педагогических кадров базовым технологиям сетевого взаимодействия</w:t>
            </w:r>
          </w:p>
        </w:tc>
        <w:tc>
          <w:tcPr>
            <w:tcW w:w="1134" w:type="dxa"/>
          </w:tcPr>
          <w:p w:rsidR="007D699C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99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Вараксина А.И.</w:t>
            </w:r>
          </w:p>
        </w:tc>
        <w:tc>
          <w:tcPr>
            <w:tcW w:w="1265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712" w:type="dxa"/>
            <w:gridSpan w:val="2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потребности в повышении квалификации</w:t>
            </w:r>
            <w:r w:rsidR="00B014E8">
              <w:rPr>
                <w:rFonts w:ascii="Times New Roman" w:hAnsi="Times New Roman" w:cs="Times New Roman"/>
                <w:sz w:val="20"/>
                <w:szCs w:val="20"/>
              </w:rPr>
              <w:t xml:space="preserve"> по предмету</w:t>
            </w:r>
          </w:p>
        </w:tc>
        <w:tc>
          <w:tcPr>
            <w:tcW w:w="2062" w:type="dxa"/>
          </w:tcPr>
          <w:p w:rsidR="007D699C" w:rsidRPr="00AB5882" w:rsidRDefault="001353DD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Заявка в </w:t>
            </w:r>
            <w:r w:rsidR="001546C5">
              <w:rPr>
                <w:rFonts w:ascii="Times New Roman" w:hAnsi="Times New Roman" w:cs="Times New Roman"/>
                <w:sz w:val="20"/>
                <w:szCs w:val="20"/>
              </w:rPr>
              <w:t>ИРО</w:t>
            </w:r>
          </w:p>
        </w:tc>
      </w:tr>
      <w:tr w:rsidR="007D699C" w:rsidRPr="00AB5882" w:rsidTr="00B45832">
        <w:trPr>
          <w:gridAfter w:val="5"/>
          <w:wAfter w:w="16325" w:type="dxa"/>
          <w:cantSplit/>
        </w:trPr>
        <w:tc>
          <w:tcPr>
            <w:tcW w:w="3085" w:type="dxa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школьном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уровне мероприятий, направленных на повышение качества преподавания</w:t>
            </w:r>
          </w:p>
        </w:tc>
        <w:tc>
          <w:tcPr>
            <w:tcW w:w="5103" w:type="dxa"/>
          </w:tcPr>
          <w:p w:rsidR="007D699C" w:rsidRPr="00AB5882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учителей-предметников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использованию  дистанционной системы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2020 г.</w:t>
            </w:r>
          </w:p>
        </w:tc>
        <w:tc>
          <w:tcPr>
            <w:tcW w:w="99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Вараксина А.И.</w:t>
            </w:r>
          </w:p>
        </w:tc>
        <w:tc>
          <w:tcPr>
            <w:tcW w:w="1265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712" w:type="dxa"/>
            <w:gridSpan w:val="2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9C" w:rsidRPr="00AB5882" w:rsidTr="00B45832">
        <w:trPr>
          <w:gridAfter w:val="5"/>
          <w:wAfter w:w="16325" w:type="dxa"/>
          <w:cantSplit/>
        </w:trPr>
        <w:tc>
          <w:tcPr>
            <w:tcW w:w="3085" w:type="dxa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сопровождение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школьных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мероприятий по обмену опытом между педагогическими работниками /образовательными организациями</w:t>
            </w:r>
          </w:p>
        </w:tc>
        <w:tc>
          <w:tcPr>
            <w:tcW w:w="5103" w:type="dxa"/>
          </w:tcPr>
          <w:p w:rsidR="007D699C" w:rsidRPr="00680FCD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Публикация материалов в различных изданиях.</w:t>
            </w:r>
          </w:p>
          <w:p w:rsidR="007D699C" w:rsidRPr="00680FCD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Участие учителей в дистанционных конкурсах, вебинарах, конференциях.</w:t>
            </w:r>
          </w:p>
          <w:p w:rsidR="007D699C" w:rsidRPr="00680FCD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Создание авторских мультимедиа-материалов методического и учебного характера.</w:t>
            </w:r>
          </w:p>
          <w:p w:rsidR="007D699C" w:rsidRPr="007F70F6" w:rsidRDefault="007D699C" w:rsidP="007B296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2020-2021 уч. год</w:t>
            </w:r>
          </w:p>
        </w:tc>
        <w:tc>
          <w:tcPr>
            <w:tcW w:w="99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Вараксина А.И.</w:t>
            </w:r>
          </w:p>
        </w:tc>
        <w:tc>
          <w:tcPr>
            <w:tcW w:w="1265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712" w:type="dxa"/>
            <w:gridSpan w:val="2"/>
          </w:tcPr>
          <w:p w:rsidR="007D699C" w:rsidRPr="00AB5882" w:rsidRDefault="002E4F36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D699C">
              <w:rPr>
                <w:rFonts w:ascii="Times New Roman" w:hAnsi="Times New Roman" w:cs="Times New Roman"/>
                <w:sz w:val="20"/>
                <w:szCs w:val="20"/>
              </w:rPr>
              <w:t xml:space="preserve"> % педагогов участвовали </w:t>
            </w:r>
            <w:r w:rsidR="007D699C" w:rsidRPr="00680FCD">
              <w:rPr>
                <w:rFonts w:ascii="Times New Roman" w:hAnsi="Times New Roman" w:cs="Times New Roman"/>
                <w:sz w:val="20"/>
                <w:szCs w:val="20"/>
              </w:rPr>
              <w:t>в дистанционных конкурсах, вебинарах, конференциях</w:t>
            </w:r>
          </w:p>
        </w:tc>
        <w:tc>
          <w:tcPr>
            <w:tcW w:w="206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Сертификаты, удостоверения</w:t>
            </w:r>
          </w:p>
        </w:tc>
      </w:tr>
      <w:tr w:rsidR="007D699C" w:rsidRPr="00AB5882" w:rsidTr="00B45832">
        <w:trPr>
          <w:gridAfter w:val="5"/>
          <w:wAfter w:w="16325" w:type="dxa"/>
          <w:cantSplit/>
        </w:trPr>
        <w:tc>
          <w:tcPr>
            <w:tcW w:w="3085" w:type="dxa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школьных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мониторингов профессиональной деятельности педагогических работников </w:t>
            </w:r>
            <w:r w:rsidRPr="00973B7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(выявление профессиональных дефицитов педагогических работников, потребности в повышении квалификации и др.)</w:t>
            </w:r>
          </w:p>
        </w:tc>
        <w:tc>
          <w:tcPr>
            <w:tcW w:w="5103" w:type="dxa"/>
          </w:tcPr>
          <w:p w:rsidR="007D699C" w:rsidRPr="00680FCD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активность педагогов и учащихся;</w:t>
            </w:r>
          </w:p>
          <w:p w:rsidR="007D699C" w:rsidRPr="00680FCD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- количество педагогов, принимаю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 участие в реализации программы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699C" w:rsidRPr="00680FCD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- степень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остребованности предметов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699C" w:rsidRPr="00680FCD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- доля образовательных программ, реализуемых в образовательных учреждениях с использованием ДО;</w:t>
            </w:r>
          </w:p>
          <w:p w:rsidR="007D699C" w:rsidRPr="00680FCD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- количество созданных учебно-методически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материалов для организации СОКО в ОО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699C" w:rsidRPr="00AB5882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2020-2021 уч. год</w:t>
            </w:r>
          </w:p>
        </w:tc>
        <w:tc>
          <w:tcPr>
            <w:tcW w:w="99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Вараксина А.И.</w:t>
            </w:r>
          </w:p>
        </w:tc>
        <w:tc>
          <w:tcPr>
            <w:tcW w:w="1265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712" w:type="dxa"/>
            <w:gridSpan w:val="2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методических портфолио педагогов</w:t>
            </w:r>
          </w:p>
        </w:tc>
        <w:tc>
          <w:tcPr>
            <w:tcW w:w="206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портфолио педагогов</w:t>
            </w:r>
          </w:p>
        </w:tc>
      </w:tr>
      <w:tr w:rsidR="007D699C" w:rsidRPr="00AB5882" w:rsidTr="00B45832">
        <w:trPr>
          <w:gridAfter w:val="5"/>
          <w:wAfter w:w="16325" w:type="dxa"/>
          <w:cantSplit/>
        </w:trPr>
        <w:tc>
          <w:tcPr>
            <w:tcW w:w="3085" w:type="dxa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Подготовка </w:t>
            </w:r>
            <w:r w:rsidRPr="005A59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рекомендаций для педагогов по повышению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предметной, </w:t>
            </w:r>
            <w:r w:rsidRPr="005A59A0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психолого-педагогической и коммуникативной компетенций</w:t>
            </w:r>
          </w:p>
        </w:tc>
        <w:tc>
          <w:tcPr>
            <w:tcW w:w="5103" w:type="dxa"/>
          </w:tcPr>
          <w:p w:rsidR="007D699C" w:rsidRPr="009A12D0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12D0">
              <w:rPr>
                <w:rFonts w:ascii="Times New Roman" w:hAnsi="Times New Roman" w:cs="Times New Roman"/>
                <w:sz w:val="20"/>
                <w:szCs w:val="20"/>
              </w:rPr>
              <w:t>Представление материала в печатных изданиях, на официальных сайтах, порталах.</w:t>
            </w:r>
          </w:p>
          <w:p w:rsidR="007D699C" w:rsidRPr="009A12D0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12D0">
              <w:rPr>
                <w:rFonts w:ascii="Times New Roman" w:hAnsi="Times New Roman" w:cs="Times New Roman"/>
                <w:sz w:val="20"/>
                <w:szCs w:val="20"/>
              </w:rPr>
              <w:t>-Разработка рекомендаций по организации СОКО;</w:t>
            </w:r>
          </w:p>
          <w:p w:rsidR="007D699C" w:rsidRPr="009A12D0" w:rsidRDefault="007D699C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A12D0">
              <w:rPr>
                <w:rFonts w:ascii="Times New Roman" w:hAnsi="Times New Roman" w:cs="Times New Roman"/>
                <w:sz w:val="20"/>
                <w:szCs w:val="20"/>
              </w:rPr>
              <w:t>-Подготовка и проведение муниципального семинара по результатам реализации проекта.</w:t>
            </w:r>
          </w:p>
          <w:p w:rsidR="007D699C" w:rsidRPr="00973B76" w:rsidRDefault="007D699C" w:rsidP="007B296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2020-2021 уч. год</w:t>
            </w:r>
          </w:p>
        </w:tc>
        <w:tc>
          <w:tcPr>
            <w:tcW w:w="99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Вараксина А.И.</w:t>
            </w:r>
          </w:p>
        </w:tc>
        <w:tc>
          <w:tcPr>
            <w:tcW w:w="1265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712" w:type="dxa"/>
            <w:gridSpan w:val="2"/>
          </w:tcPr>
          <w:p w:rsidR="007D699C" w:rsidRPr="009A12D0" w:rsidRDefault="006F21C2" w:rsidP="007B296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699C">
              <w:rPr>
                <w:rFonts w:ascii="Times New Roman" w:hAnsi="Times New Roman" w:cs="Times New Roman"/>
                <w:sz w:val="20"/>
                <w:szCs w:val="20"/>
              </w:rPr>
              <w:t>0 % педагогов п</w:t>
            </w:r>
            <w:r w:rsidR="007D699C" w:rsidRPr="009A12D0">
              <w:rPr>
                <w:rFonts w:ascii="Times New Roman" w:hAnsi="Times New Roman" w:cs="Times New Roman"/>
                <w:sz w:val="20"/>
                <w:szCs w:val="20"/>
              </w:rPr>
              <w:t>редставление материала в печатных изданиях, на официальных сайтах, порталах.</w:t>
            </w:r>
          </w:p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Сертификаты, ссылки на публикации</w:t>
            </w:r>
            <w:r w:rsidR="006F21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D699C" w:rsidRPr="00AB5882" w:rsidTr="00B45832">
        <w:trPr>
          <w:gridAfter w:val="5"/>
          <w:wAfter w:w="16325" w:type="dxa"/>
          <w:cantSplit/>
        </w:trPr>
        <w:tc>
          <w:tcPr>
            <w:tcW w:w="3085" w:type="dxa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Другое</w:t>
            </w:r>
          </w:p>
        </w:tc>
        <w:tc>
          <w:tcPr>
            <w:tcW w:w="5103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9C" w:rsidRPr="00AB5882" w:rsidTr="007D699C">
        <w:trPr>
          <w:gridAfter w:val="5"/>
          <w:wAfter w:w="16325" w:type="dxa"/>
          <w:cantSplit/>
          <w:trHeight w:val="77"/>
        </w:trPr>
        <w:tc>
          <w:tcPr>
            <w:tcW w:w="15353" w:type="dxa"/>
            <w:gridSpan w:val="8"/>
          </w:tcPr>
          <w:p w:rsidR="007D699C" w:rsidRPr="00AB5882" w:rsidRDefault="007D699C" w:rsidP="007B29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/>
                <w:sz w:val="20"/>
                <w:szCs w:val="20"/>
              </w:rPr>
              <w:t>Ресурсное обеспечение / Организация образовательной среды</w:t>
            </w:r>
          </w:p>
        </w:tc>
      </w:tr>
      <w:tr w:rsidR="007D699C" w:rsidRPr="00AB5882" w:rsidTr="007D699C">
        <w:trPr>
          <w:gridAfter w:val="5"/>
          <w:wAfter w:w="16325" w:type="dxa"/>
          <w:cantSplit/>
          <w:trHeight w:val="252"/>
        </w:trPr>
        <w:tc>
          <w:tcPr>
            <w:tcW w:w="3085" w:type="dxa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Дополнительное финансирование (распределение субвенций на учебно-наглядные пособия, дополнительные финансовые средства из местного бюджета, грантовая поддержка по итогам конкурсов)</w:t>
            </w:r>
          </w:p>
        </w:tc>
        <w:tc>
          <w:tcPr>
            <w:tcW w:w="5103" w:type="dxa"/>
          </w:tcPr>
          <w:p w:rsidR="007D699C" w:rsidRPr="00883F15" w:rsidRDefault="007D699C" w:rsidP="00A806F6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883F15">
              <w:rPr>
                <w:color w:val="000000"/>
                <w:sz w:val="20"/>
                <w:szCs w:val="20"/>
              </w:rPr>
              <w:t>Поэтапное обновление материально-технического обеспечения и оснащения образовательного процесса</w:t>
            </w:r>
          </w:p>
          <w:p w:rsidR="007D699C" w:rsidRDefault="007D699C" w:rsidP="00A806F6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3F15">
              <w:rPr>
                <w:color w:val="000000"/>
                <w:sz w:val="20"/>
                <w:szCs w:val="20"/>
              </w:rPr>
              <w:t>информационно-развивающая среда (средства ИКТ, учебно-методическое обеспечение)</w:t>
            </w:r>
          </w:p>
          <w:p w:rsidR="007D699C" w:rsidRPr="00B96538" w:rsidRDefault="007D699C" w:rsidP="007B296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финансовый год</w:t>
            </w:r>
          </w:p>
        </w:tc>
        <w:tc>
          <w:tcPr>
            <w:tcW w:w="99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Кокшарова Н.А.</w:t>
            </w:r>
          </w:p>
        </w:tc>
        <w:tc>
          <w:tcPr>
            <w:tcW w:w="1265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7D699C" w:rsidRPr="00AB5882" w:rsidRDefault="006F21C2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699C">
              <w:rPr>
                <w:rFonts w:ascii="Times New Roman" w:hAnsi="Times New Roman" w:cs="Times New Roman"/>
                <w:sz w:val="20"/>
                <w:szCs w:val="20"/>
              </w:rPr>
              <w:t>0% обновлено парка ПК</w:t>
            </w:r>
          </w:p>
        </w:tc>
        <w:tc>
          <w:tcPr>
            <w:tcW w:w="2107" w:type="dxa"/>
            <w:gridSpan w:val="2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Договора поставки</w:t>
            </w:r>
          </w:p>
        </w:tc>
      </w:tr>
      <w:tr w:rsidR="007D699C" w:rsidRPr="00AB5882" w:rsidTr="007D699C">
        <w:trPr>
          <w:gridAfter w:val="5"/>
          <w:wAfter w:w="16325" w:type="dxa"/>
          <w:cantSplit/>
          <w:trHeight w:val="795"/>
        </w:trPr>
        <w:tc>
          <w:tcPr>
            <w:tcW w:w="3085" w:type="dxa"/>
          </w:tcPr>
          <w:p w:rsidR="007D699C" w:rsidRPr="00AB5882" w:rsidRDefault="007D699C" w:rsidP="00A806F6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Внесение изменений в критерии оценки эффективности работы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5103" w:type="dxa"/>
          </w:tcPr>
          <w:p w:rsidR="007D699C" w:rsidRPr="005A3560" w:rsidRDefault="007D699C" w:rsidP="007B2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560">
              <w:rPr>
                <w:rFonts w:ascii="Times New Roman" w:hAnsi="Times New Roman" w:cs="Times New Roman"/>
                <w:sz w:val="20"/>
                <w:szCs w:val="20"/>
              </w:rPr>
              <w:t>Пересмотр положения о стимулировании педагогических работников</w:t>
            </w:r>
          </w:p>
        </w:tc>
        <w:tc>
          <w:tcPr>
            <w:tcW w:w="1134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2020-2021 уч. год</w:t>
            </w:r>
          </w:p>
        </w:tc>
        <w:tc>
          <w:tcPr>
            <w:tcW w:w="992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Голубчикова Е.В.</w:t>
            </w:r>
          </w:p>
        </w:tc>
        <w:tc>
          <w:tcPr>
            <w:tcW w:w="1265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667" w:type="dxa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</w:tcPr>
          <w:p w:rsidR="007D699C" w:rsidRPr="00AB5882" w:rsidRDefault="007D699C" w:rsidP="007B2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06F6" w:rsidRPr="00AB5882" w:rsidRDefault="00A806F6" w:rsidP="00A806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82B00" w:rsidRDefault="00482B00"/>
    <w:sectPr w:rsidR="00482B00" w:rsidSect="000435C5">
      <w:footerReference w:type="default" r:id="rId7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22C" w:rsidRDefault="00A3022C" w:rsidP="00A806F6">
      <w:pPr>
        <w:spacing w:after="0" w:line="240" w:lineRule="auto"/>
      </w:pPr>
      <w:r>
        <w:separator/>
      </w:r>
    </w:p>
  </w:endnote>
  <w:endnote w:type="continuationSeparator" w:id="1">
    <w:p w:rsidR="00A3022C" w:rsidRDefault="00A3022C" w:rsidP="00A8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52" w:rsidRPr="000435C5" w:rsidRDefault="00A3022C" w:rsidP="005A3560">
    <w:pPr>
      <w:pStyle w:val="a7"/>
      <w:rPr>
        <w:rFonts w:ascii="Times New Roman" w:hAnsi="Times New Roman" w:cs="Times New Roman"/>
        <w:sz w:val="16"/>
        <w:szCs w:val="16"/>
      </w:rPr>
    </w:pPr>
  </w:p>
  <w:p w:rsidR="00FB5A52" w:rsidRDefault="00A302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22C" w:rsidRDefault="00A3022C" w:rsidP="00A806F6">
      <w:pPr>
        <w:spacing w:after="0" w:line="240" w:lineRule="auto"/>
      </w:pPr>
      <w:r>
        <w:separator/>
      </w:r>
    </w:p>
  </w:footnote>
  <w:footnote w:type="continuationSeparator" w:id="1">
    <w:p w:rsidR="00A3022C" w:rsidRDefault="00A3022C" w:rsidP="00A806F6">
      <w:pPr>
        <w:spacing w:after="0" w:line="240" w:lineRule="auto"/>
      </w:pPr>
      <w:r>
        <w:continuationSeparator/>
      </w:r>
    </w:p>
  </w:footnote>
  <w:footnote w:id="2">
    <w:p w:rsidR="00A806F6" w:rsidRPr="000435C5" w:rsidRDefault="00A806F6" w:rsidP="00A806F6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35C5">
        <w:rPr>
          <w:rStyle w:val="a5"/>
          <w:rFonts w:ascii="Times New Roman" w:hAnsi="Times New Roman" w:cs="Times New Roman"/>
          <w:i/>
          <w:sz w:val="18"/>
          <w:szCs w:val="18"/>
        </w:rPr>
        <w:footnoteRef/>
      </w:r>
      <w:r w:rsidRPr="000435C5">
        <w:rPr>
          <w:rFonts w:ascii="Times New Roman" w:hAnsi="Times New Roman" w:cs="Times New Roman"/>
          <w:i/>
          <w:sz w:val="18"/>
          <w:szCs w:val="18"/>
        </w:rPr>
        <w:t xml:space="preserve"> Необходимо указать категории участников и их количество (например, 30 учителей-предметников).</w:t>
      </w:r>
    </w:p>
  </w:footnote>
  <w:footnote w:id="3">
    <w:p w:rsidR="00A806F6" w:rsidRPr="000435C5" w:rsidRDefault="00A806F6" w:rsidP="00A806F6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35C5">
        <w:rPr>
          <w:rStyle w:val="a5"/>
          <w:rFonts w:ascii="Times New Roman" w:hAnsi="Times New Roman" w:cs="Times New Roman"/>
          <w:i/>
          <w:sz w:val="18"/>
          <w:szCs w:val="18"/>
        </w:rPr>
        <w:footnoteRef/>
      </w:r>
      <w:r w:rsidRPr="000435C5">
        <w:rPr>
          <w:rFonts w:ascii="Times New Roman" w:hAnsi="Times New Roman" w:cs="Times New Roman"/>
          <w:i/>
          <w:sz w:val="18"/>
          <w:szCs w:val="18"/>
        </w:rPr>
        <w:t>Например, доля обученных; продукт, полученный по итогам проведения мероприятия; разработанный документ; принятое управленческое решение с указанием сроков реализации и т</w:t>
      </w:r>
      <w:r>
        <w:rPr>
          <w:rFonts w:ascii="Times New Roman" w:hAnsi="Times New Roman" w:cs="Times New Roman"/>
          <w:i/>
          <w:sz w:val="18"/>
          <w:szCs w:val="18"/>
        </w:rPr>
        <w:t>.д.</w:t>
      </w:r>
    </w:p>
  </w:footnote>
  <w:footnote w:id="4">
    <w:p w:rsidR="00A806F6" w:rsidRPr="000435C5" w:rsidRDefault="00A806F6" w:rsidP="00A806F6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35C5">
        <w:rPr>
          <w:rStyle w:val="a5"/>
          <w:rFonts w:ascii="Times New Roman" w:hAnsi="Times New Roman" w:cs="Times New Roman"/>
          <w:i/>
          <w:sz w:val="18"/>
          <w:szCs w:val="18"/>
        </w:rPr>
        <w:footnoteRef/>
      </w:r>
      <w:r w:rsidRPr="000435C5">
        <w:rPr>
          <w:rFonts w:ascii="Times New Roman" w:hAnsi="Times New Roman" w:cs="Times New Roman"/>
          <w:i/>
          <w:sz w:val="18"/>
          <w:szCs w:val="18"/>
        </w:rPr>
        <w:t xml:space="preserve"> Необходимо предоставить подтверждение проведения мероприятия и его результата (реквизиты нормативных документов, ссылки на документы, отчеты о выполнении). Если в качестве подтверждения выступает название документа, то документ необходимо приложить.</w:t>
      </w:r>
    </w:p>
  </w:footnote>
  <w:footnote w:id="5">
    <w:p w:rsidR="00A806F6" w:rsidRDefault="00A806F6" w:rsidP="00A806F6">
      <w:pPr>
        <w:pStyle w:val="a3"/>
        <w:jc w:val="both"/>
      </w:pPr>
      <w:r w:rsidRPr="000435C5">
        <w:rPr>
          <w:rStyle w:val="a5"/>
          <w:rFonts w:ascii="Times New Roman" w:hAnsi="Times New Roman" w:cs="Times New Roman"/>
          <w:i/>
          <w:sz w:val="18"/>
          <w:szCs w:val="18"/>
        </w:rPr>
        <w:footnoteRef/>
      </w:r>
      <w:r w:rsidRPr="000435C5">
        <w:rPr>
          <w:rFonts w:ascii="Times New Roman" w:hAnsi="Times New Roman" w:cs="Times New Roman"/>
          <w:i/>
          <w:sz w:val="18"/>
          <w:szCs w:val="18"/>
        </w:rPr>
        <w:t xml:space="preserve"> Распределите мероприятия/ виды работыреализованные в рамках </w:t>
      </w:r>
      <w:r>
        <w:rPr>
          <w:rFonts w:ascii="Times New Roman" w:hAnsi="Times New Roman" w:cs="Times New Roman"/>
          <w:i/>
          <w:sz w:val="18"/>
          <w:szCs w:val="18"/>
        </w:rPr>
        <w:t xml:space="preserve">школьной </w:t>
      </w:r>
      <w:r w:rsidRPr="000435C5">
        <w:rPr>
          <w:rFonts w:ascii="Times New Roman" w:hAnsi="Times New Roman" w:cs="Times New Roman"/>
          <w:i/>
          <w:sz w:val="18"/>
          <w:szCs w:val="18"/>
        </w:rPr>
        <w:t>программы по 4 направлениям деятельности в соответствии с тематикой.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A5F"/>
    <w:multiLevelType w:val="hybridMultilevel"/>
    <w:tmpl w:val="CF185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35039"/>
    <w:multiLevelType w:val="multilevel"/>
    <w:tmpl w:val="B4FE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645A30"/>
    <w:multiLevelType w:val="hybridMultilevel"/>
    <w:tmpl w:val="AB28A17C"/>
    <w:lvl w:ilvl="0" w:tplc="9320DC6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F6"/>
    <w:rsid w:val="000949B9"/>
    <w:rsid w:val="001353DD"/>
    <w:rsid w:val="001546C5"/>
    <w:rsid w:val="001E1272"/>
    <w:rsid w:val="0026602D"/>
    <w:rsid w:val="002E4F36"/>
    <w:rsid w:val="002F5738"/>
    <w:rsid w:val="002F5E97"/>
    <w:rsid w:val="002F7466"/>
    <w:rsid w:val="00334859"/>
    <w:rsid w:val="004575B1"/>
    <w:rsid w:val="00482B00"/>
    <w:rsid w:val="004A7C8D"/>
    <w:rsid w:val="004D0C2B"/>
    <w:rsid w:val="00541DE9"/>
    <w:rsid w:val="006F21C2"/>
    <w:rsid w:val="006F6AFD"/>
    <w:rsid w:val="00763FC1"/>
    <w:rsid w:val="007D699C"/>
    <w:rsid w:val="008034BF"/>
    <w:rsid w:val="008A3283"/>
    <w:rsid w:val="00984AFA"/>
    <w:rsid w:val="00A01865"/>
    <w:rsid w:val="00A3022C"/>
    <w:rsid w:val="00A5450F"/>
    <w:rsid w:val="00A667DF"/>
    <w:rsid w:val="00A806F6"/>
    <w:rsid w:val="00B014E8"/>
    <w:rsid w:val="00B45832"/>
    <w:rsid w:val="00B80124"/>
    <w:rsid w:val="00BA3F46"/>
    <w:rsid w:val="00BE6EA9"/>
    <w:rsid w:val="00C80357"/>
    <w:rsid w:val="00CA4DBC"/>
    <w:rsid w:val="00CC68F6"/>
    <w:rsid w:val="00E16E4B"/>
    <w:rsid w:val="00F01DD8"/>
    <w:rsid w:val="00F0689C"/>
    <w:rsid w:val="00F2438F"/>
    <w:rsid w:val="00F30206"/>
    <w:rsid w:val="00F31069"/>
    <w:rsid w:val="00F81A60"/>
    <w:rsid w:val="00FF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06F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06F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06F6"/>
    <w:rPr>
      <w:vertAlign w:val="superscript"/>
    </w:rPr>
  </w:style>
  <w:style w:type="paragraph" w:styleId="a6">
    <w:name w:val="List Paragraph"/>
    <w:basedOn w:val="a"/>
    <w:uiPriority w:val="34"/>
    <w:qFormat/>
    <w:rsid w:val="00A806F6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80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6F6"/>
  </w:style>
  <w:style w:type="paragraph" w:customStyle="1" w:styleId="Default">
    <w:name w:val="Default"/>
    <w:rsid w:val="00A80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A80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806F6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A8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2021-01-20T06:29:00Z</dcterms:created>
  <dcterms:modified xsi:type="dcterms:W3CDTF">2021-01-20T07:22:00Z</dcterms:modified>
</cp:coreProperties>
</file>